
<file path=[Content_Types].xml><?xml version="1.0" encoding="utf-8"?>
<Types xmlns="http://schemas.openxmlformats.org/package/2006/content-types">
  <Default Extension="bin" ContentType="application/vnd.ms-office.vbaProject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BF87" w14:textId="5AF0E382" w:rsidR="00882DA7" w:rsidRPr="00B72EAD" w:rsidRDefault="00961571" w:rsidP="00882DA7">
      <w:pPr>
        <w:spacing w:after="0" w:line="240" w:lineRule="auto"/>
        <w:ind w:left="-426"/>
        <w:rPr>
          <w:rFonts w:ascii="Lao UI" w:hAnsi="Lao UI" w:cs="Lao UI"/>
          <w:b/>
          <w:color w:val="1F497D"/>
          <w:sz w:val="44"/>
          <w:szCs w:val="44"/>
          <w:lang w:val="en-US"/>
        </w:rPr>
      </w:pPr>
      <w:r>
        <w:rPr>
          <w:rFonts w:ascii="Arial" w:hAnsi="Arial" w:cs="Arial"/>
          <w:b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89551" wp14:editId="35A97642">
                <wp:simplePos x="0" y="0"/>
                <wp:positionH relativeFrom="column">
                  <wp:posOffset>4611903</wp:posOffset>
                </wp:positionH>
                <wp:positionV relativeFrom="paragraph">
                  <wp:posOffset>-211379</wp:posOffset>
                </wp:positionV>
                <wp:extent cx="1821485" cy="1506627"/>
                <wp:effectExtent l="0" t="0" r="2667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485" cy="1506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65106" w14:textId="130FB70A" w:rsidR="00961571" w:rsidRDefault="00961571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lang w:eastAsia="fr-FR"/>
                              </w:rPr>
                              <w:drawing>
                                <wp:inline distT="0" distB="0" distL="0" distR="0" wp14:anchorId="5CEDBBF8" wp14:editId="275101EC">
                                  <wp:extent cx="1634749" cy="1455725"/>
                                  <wp:effectExtent l="0" t="0" r="381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290" cy="1465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955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63.15pt;margin-top:-16.65pt;width:143.4pt;height:1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LJOQIAAH0EAAAOAAAAZHJzL2Uyb0RvYy54bWysVE1v2zAMvQ/YfxB0X2xnSZoG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" fillcolor="white [3201]" strokeweight=".5pt">
                <v:textbox>
                  <w:txbxContent>
                    <w:p w14:paraId="33965106" w14:textId="130FB70A" w:rsidR="00961571" w:rsidRDefault="00961571">
                      <w:r>
                        <w:rPr>
                          <w:rFonts w:ascii="Arial" w:hAnsi="Arial" w:cs="Arial"/>
                          <w:b/>
                          <w:noProof/>
                          <w:sz w:val="52"/>
                          <w:lang w:eastAsia="fr-FR"/>
                        </w:rPr>
                        <w:drawing>
                          <wp:inline distT="0" distB="0" distL="0" distR="0" wp14:anchorId="5CEDBBF8" wp14:editId="275101EC">
                            <wp:extent cx="1634749" cy="1455725"/>
                            <wp:effectExtent l="0" t="0" r="381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290" cy="1465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92F">
        <w:rPr>
          <w:rFonts w:ascii="Lao UI" w:hAnsi="Lao UI" w:cs="Lao UI"/>
          <w:b/>
          <w:color w:val="1F497D"/>
          <w:sz w:val="44"/>
          <w:lang w:val="en-US"/>
        </w:rPr>
        <w:t xml:space="preserve">          </w:t>
      </w:r>
      <w:r w:rsidR="007C224F" w:rsidRPr="00B72EAD">
        <w:rPr>
          <w:rFonts w:ascii="Lao UI" w:hAnsi="Lao UI" w:cs="Lao UI"/>
          <w:b/>
          <w:color w:val="1F497D"/>
          <w:sz w:val="44"/>
          <w:szCs w:val="44"/>
          <w:lang w:val="en-US"/>
        </w:rPr>
        <w:t xml:space="preserve">Tennis </w:t>
      </w:r>
      <w:r w:rsidR="006D0BBC" w:rsidRPr="00B72EAD">
        <w:rPr>
          <w:rFonts w:ascii="Lao UI" w:hAnsi="Lao UI" w:cs="Lao UI"/>
          <w:b/>
          <w:color w:val="1F497D"/>
          <w:sz w:val="44"/>
          <w:szCs w:val="44"/>
          <w:lang w:val="en-US"/>
        </w:rPr>
        <w:t>S</w:t>
      </w:r>
      <w:r w:rsidR="005A6A49" w:rsidRPr="00B72EAD">
        <w:rPr>
          <w:rFonts w:ascii="Lao UI" w:hAnsi="Lao UI" w:cs="Lao UI"/>
          <w:b/>
          <w:color w:val="1F497D"/>
          <w:sz w:val="44"/>
          <w:szCs w:val="44"/>
          <w:lang w:val="en-US"/>
        </w:rPr>
        <w:t>porting</w:t>
      </w:r>
      <w:r w:rsidR="007C224F" w:rsidRPr="00B72EAD">
        <w:rPr>
          <w:rFonts w:ascii="Lao UI" w:hAnsi="Lao UI" w:cs="Lao UI"/>
          <w:b/>
          <w:color w:val="1F497D"/>
          <w:sz w:val="44"/>
          <w:szCs w:val="44"/>
          <w:lang w:val="en-US"/>
        </w:rPr>
        <w:t xml:space="preserve"> Club</w:t>
      </w:r>
      <w:r w:rsidR="005A6A49" w:rsidRPr="00B72EAD">
        <w:rPr>
          <w:rFonts w:ascii="Lao UI" w:hAnsi="Lao UI" w:cs="Lao UI"/>
          <w:b/>
          <w:color w:val="1F497D"/>
          <w:sz w:val="44"/>
          <w:szCs w:val="44"/>
          <w:lang w:val="en-US"/>
        </w:rPr>
        <w:t xml:space="preserve"> </w:t>
      </w:r>
      <w:proofErr w:type="spellStart"/>
      <w:r w:rsidR="005A6A49" w:rsidRPr="00B72EAD">
        <w:rPr>
          <w:rFonts w:ascii="Lao UI" w:hAnsi="Lao UI" w:cs="Lao UI"/>
          <w:b/>
          <w:color w:val="1F497D"/>
          <w:sz w:val="44"/>
          <w:szCs w:val="44"/>
          <w:lang w:val="en-US"/>
        </w:rPr>
        <w:t>Mazanais</w:t>
      </w:r>
      <w:proofErr w:type="spellEnd"/>
    </w:p>
    <w:p w14:paraId="5DF25D0E" w14:textId="52A4310A" w:rsidR="00A76F59" w:rsidRPr="00B72EAD" w:rsidRDefault="00882DA7" w:rsidP="00882DA7">
      <w:pPr>
        <w:spacing w:after="0" w:line="240" w:lineRule="auto"/>
        <w:ind w:left="-426"/>
        <w:rPr>
          <w:rFonts w:ascii="Lao UI" w:hAnsi="Lao UI" w:cs="Lao UI"/>
          <w:b/>
          <w:color w:val="1F497D"/>
          <w:sz w:val="44"/>
          <w:szCs w:val="44"/>
          <w:lang w:val="en-US"/>
        </w:rPr>
      </w:pPr>
      <w:r w:rsidRPr="00B72EAD">
        <w:rPr>
          <w:rFonts w:ascii="Arial" w:hAnsi="Arial" w:cs="Arial"/>
          <w:b/>
          <w:sz w:val="44"/>
          <w:szCs w:val="44"/>
          <w:lang w:val="en-US"/>
        </w:rPr>
        <w:t xml:space="preserve"> </w:t>
      </w:r>
      <w:r w:rsidR="00E73D2A" w:rsidRPr="00B72EAD">
        <w:rPr>
          <w:rFonts w:ascii="Arial" w:hAnsi="Arial" w:cs="Arial"/>
          <w:b/>
          <w:sz w:val="44"/>
          <w:szCs w:val="44"/>
          <w:lang w:val="en-US"/>
        </w:rPr>
        <w:t xml:space="preserve">      </w:t>
      </w:r>
      <w:r w:rsidR="00E7392F" w:rsidRPr="00B72EAD">
        <w:rPr>
          <w:rFonts w:ascii="Arial" w:hAnsi="Arial" w:cs="Arial"/>
          <w:b/>
          <w:sz w:val="44"/>
          <w:szCs w:val="44"/>
          <w:lang w:val="en-US"/>
        </w:rPr>
        <w:t xml:space="preserve">  </w:t>
      </w:r>
      <w:r w:rsidR="00C1292F">
        <w:rPr>
          <w:rFonts w:ascii="Arial" w:hAnsi="Arial" w:cs="Arial"/>
          <w:b/>
          <w:sz w:val="44"/>
          <w:szCs w:val="44"/>
          <w:lang w:val="en-US"/>
        </w:rPr>
        <w:t xml:space="preserve">       </w:t>
      </w:r>
      <w:r w:rsidR="00E7392F" w:rsidRPr="00B72EAD">
        <w:rPr>
          <w:rFonts w:ascii="Arial" w:hAnsi="Arial" w:cs="Arial"/>
          <w:b/>
          <w:sz w:val="44"/>
          <w:szCs w:val="44"/>
          <w:lang w:val="en-US"/>
        </w:rPr>
        <w:t xml:space="preserve">    </w:t>
      </w:r>
      <w:r w:rsidRPr="00B72EAD">
        <w:rPr>
          <w:rFonts w:ascii="Arial" w:hAnsi="Arial" w:cs="Arial"/>
          <w:b/>
          <w:sz w:val="44"/>
          <w:szCs w:val="44"/>
          <w:lang w:val="en-US"/>
        </w:rPr>
        <w:t xml:space="preserve"> </w:t>
      </w:r>
      <w:r w:rsidR="0051239B" w:rsidRPr="00B72EAD">
        <w:rPr>
          <w:rFonts w:ascii="Arial" w:hAnsi="Arial" w:cs="Arial"/>
          <w:b/>
          <w:sz w:val="44"/>
          <w:szCs w:val="44"/>
          <w:lang w:val="en-US"/>
        </w:rPr>
        <w:t>F</w:t>
      </w:r>
      <w:r w:rsidR="00A76F59" w:rsidRPr="00B72EAD">
        <w:rPr>
          <w:rFonts w:ascii="Arial" w:hAnsi="Arial" w:cs="Arial"/>
          <w:b/>
          <w:sz w:val="44"/>
          <w:szCs w:val="44"/>
          <w:lang w:val="en-US"/>
        </w:rPr>
        <w:t xml:space="preserve">ICHE </w:t>
      </w:r>
      <w:r w:rsidR="00311A03">
        <w:rPr>
          <w:rFonts w:ascii="Arial" w:hAnsi="Arial" w:cs="Arial"/>
          <w:b/>
          <w:sz w:val="44"/>
          <w:szCs w:val="44"/>
          <w:lang w:val="en-US"/>
        </w:rPr>
        <w:t>D'</w:t>
      </w:r>
      <w:r w:rsidR="00A76F59" w:rsidRPr="00B72EAD">
        <w:rPr>
          <w:rFonts w:ascii="Arial" w:hAnsi="Arial" w:cs="Arial"/>
          <w:b/>
          <w:sz w:val="44"/>
          <w:szCs w:val="44"/>
          <w:lang w:val="en-US"/>
        </w:rPr>
        <w:t>ADHE</w:t>
      </w:r>
      <w:r w:rsidR="00F976BE">
        <w:rPr>
          <w:rFonts w:ascii="Arial" w:hAnsi="Arial" w:cs="Arial"/>
          <w:b/>
          <w:sz w:val="44"/>
          <w:szCs w:val="44"/>
          <w:lang w:val="en-US"/>
        </w:rPr>
        <w:t>SION</w:t>
      </w:r>
    </w:p>
    <w:p w14:paraId="35E8D913" w14:textId="7E92B422" w:rsidR="00A76F59" w:rsidRPr="00B72EAD" w:rsidRDefault="00E7392F" w:rsidP="00E7392F">
      <w:pPr>
        <w:spacing w:after="120" w:line="240" w:lineRule="auto"/>
        <w:rPr>
          <w:b/>
          <w:sz w:val="44"/>
          <w:szCs w:val="44"/>
        </w:rPr>
      </w:pPr>
      <w:r w:rsidRPr="00B72EAD">
        <w:rPr>
          <w:rFonts w:ascii="Arial" w:hAnsi="Arial" w:cs="Arial"/>
          <w:b/>
          <w:sz w:val="44"/>
          <w:szCs w:val="44"/>
          <w:lang w:val="en-US"/>
        </w:rPr>
        <w:t xml:space="preserve">                </w:t>
      </w:r>
      <w:r w:rsidR="00352996">
        <w:rPr>
          <w:rFonts w:ascii="Arial" w:hAnsi="Arial" w:cs="Arial"/>
          <w:b/>
          <w:sz w:val="44"/>
          <w:szCs w:val="44"/>
          <w:lang w:val="en-US"/>
        </w:rPr>
        <w:t xml:space="preserve">     </w:t>
      </w:r>
      <w:r w:rsidRPr="00B72EAD">
        <w:rPr>
          <w:rFonts w:ascii="Arial" w:hAnsi="Arial" w:cs="Arial"/>
          <w:b/>
          <w:sz w:val="44"/>
          <w:szCs w:val="44"/>
          <w:lang w:val="en-US"/>
        </w:rPr>
        <w:t xml:space="preserve"> </w:t>
      </w:r>
      <w:r w:rsidR="00311A03">
        <w:rPr>
          <w:rFonts w:ascii="Arial" w:hAnsi="Arial" w:cs="Arial"/>
          <w:b/>
          <w:sz w:val="44"/>
          <w:szCs w:val="44"/>
          <w:lang w:val="en-US"/>
        </w:rPr>
        <w:t xml:space="preserve"> </w:t>
      </w:r>
      <w:r w:rsidR="00A76F59" w:rsidRPr="00B72EAD">
        <w:rPr>
          <w:rFonts w:ascii="Arial" w:hAnsi="Arial" w:cs="Arial"/>
          <w:b/>
          <w:sz w:val="44"/>
          <w:szCs w:val="44"/>
        </w:rPr>
        <w:t>SAISON 20</w:t>
      </w:r>
      <w:r w:rsidR="000E7DE3">
        <w:rPr>
          <w:rFonts w:ascii="Arial" w:hAnsi="Arial" w:cs="Arial"/>
          <w:b/>
          <w:sz w:val="44"/>
          <w:szCs w:val="44"/>
        </w:rPr>
        <w:t>2</w:t>
      </w:r>
      <w:r w:rsidR="00352996">
        <w:rPr>
          <w:rFonts w:ascii="Arial" w:hAnsi="Arial" w:cs="Arial"/>
          <w:b/>
          <w:sz w:val="44"/>
          <w:szCs w:val="44"/>
        </w:rPr>
        <w:t>4</w:t>
      </w:r>
      <w:r w:rsidR="00961571">
        <w:rPr>
          <w:rFonts w:ascii="Arial" w:hAnsi="Arial" w:cs="Arial"/>
          <w:b/>
          <w:sz w:val="44"/>
          <w:szCs w:val="44"/>
        </w:rPr>
        <w:t xml:space="preserve">    </w:t>
      </w:r>
    </w:p>
    <w:p w14:paraId="311E15A0" w14:textId="341767BB" w:rsidR="00961571" w:rsidRDefault="00E73D2A" w:rsidP="00961571">
      <w:pPr>
        <w:spacing w:after="120" w:line="240" w:lineRule="auto"/>
        <w:ind w:left="-142"/>
        <w:rPr>
          <w:b/>
          <w:sz w:val="28"/>
          <w:szCs w:val="28"/>
        </w:rPr>
      </w:pPr>
      <w:r w:rsidRPr="007D2469">
        <w:rPr>
          <w:b/>
          <w:sz w:val="28"/>
          <w:szCs w:val="28"/>
        </w:rPr>
        <w:t>NOM :</w:t>
      </w:r>
      <w:r>
        <w:rPr>
          <w:b/>
          <w:sz w:val="28"/>
          <w:szCs w:val="28"/>
        </w:rPr>
        <w:t xml:space="preserve">   </w:t>
      </w:r>
      <w:r w:rsidR="000E7DE3" w:rsidRPr="000E7DE3">
        <w:rPr>
          <w:b/>
          <w:color w:val="FF0000"/>
          <w:sz w:val="28"/>
          <w:szCs w:val="28"/>
        </w:rPr>
        <w:t>*</w:t>
      </w:r>
      <w:r>
        <w:rPr>
          <w:b/>
          <w:sz w:val="28"/>
          <w:szCs w:val="28"/>
        </w:rPr>
        <w:t xml:space="preserve">  </w:t>
      </w:r>
      <w:r w:rsidR="00A55455">
        <w:rPr>
          <w:b/>
          <w:sz w:val="28"/>
          <w:szCs w:val="28"/>
        </w:rPr>
        <w:object w:dxaOrig="1440" w:dyaOrig="1440" w14:anchorId="68ED90AB">
          <v:shape id="_x0000_i1084" type="#_x0000_t75" style="width:281.55pt;height:19.3pt" o:ole="">
            <v:imagedata r:id="rId10" o:title=""/>
          </v:shape>
          <w:control r:id="rId11" w:name="Nom" w:shapeid="_x0000_i1084"/>
        </w:object>
      </w:r>
    </w:p>
    <w:p w14:paraId="5144F93F" w14:textId="32D71F8A" w:rsidR="00961571" w:rsidRDefault="00A76F59" w:rsidP="00961571">
      <w:pPr>
        <w:spacing w:after="120" w:line="240" w:lineRule="auto"/>
        <w:ind w:left="-142"/>
        <w:rPr>
          <w:b/>
          <w:sz w:val="28"/>
          <w:szCs w:val="28"/>
        </w:rPr>
      </w:pPr>
      <w:r w:rsidRPr="007C7462">
        <w:rPr>
          <w:b/>
          <w:sz w:val="24"/>
          <w:szCs w:val="24"/>
        </w:rPr>
        <w:t>Prénom</w:t>
      </w:r>
      <w:r w:rsidR="00B37630" w:rsidRPr="007C7462">
        <w:rPr>
          <w:b/>
          <w:sz w:val="24"/>
          <w:szCs w:val="24"/>
        </w:rPr>
        <w:t> :</w:t>
      </w:r>
      <w:r w:rsidR="00E73D2A">
        <w:rPr>
          <w:b/>
          <w:sz w:val="24"/>
          <w:szCs w:val="24"/>
        </w:rPr>
        <w:t xml:space="preserve"> </w:t>
      </w:r>
      <w:r w:rsidR="000E7DE3" w:rsidRPr="000E7DE3">
        <w:rPr>
          <w:b/>
          <w:color w:val="FF0000"/>
          <w:sz w:val="24"/>
          <w:szCs w:val="24"/>
        </w:rPr>
        <w:t>*</w:t>
      </w:r>
      <w:r w:rsidR="00E73D2A" w:rsidRPr="000E7DE3">
        <w:rPr>
          <w:b/>
          <w:color w:val="FF0000"/>
          <w:sz w:val="24"/>
          <w:szCs w:val="24"/>
        </w:rPr>
        <w:t xml:space="preserve"> </w:t>
      </w:r>
      <w:r w:rsidR="00E73D2A">
        <w:rPr>
          <w:b/>
          <w:sz w:val="24"/>
          <w:szCs w:val="24"/>
        </w:rPr>
        <w:t xml:space="preserve"> </w:t>
      </w:r>
      <w:r w:rsidR="00A55455">
        <w:rPr>
          <w:b/>
          <w:sz w:val="24"/>
          <w:szCs w:val="24"/>
        </w:rPr>
        <w:object w:dxaOrig="1440" w:dyaOrig="1440" w14:anchorId="7CD3DC77">
          <v:shape id="_x0000_i1086" type="#_x0000_t75" style="width:135pt;height:18pt" o:ole="">
            <v:imagedata r:id="rId12" o:title=""/>
          </v:shape>
          <w:control r:id="rId13" w:name="Prénom" w:shapeid="_x0000_i1086"/>
        </w:object>
      </w:r>
      <w:r w:rsidR="002D22DE" w:rsidRPr="002D22DE">
        <w:rPr>
          <w:b/>
          <w:sz w:val="24"/>
          <w:szCs w:val="24"/>
        </w:rPr>
        <w:t xml:space="preserve"> </w:t>
      </w:r>
      <w:r w:rsidR="009B0E45">
        <w:rPr>
          <w:b/>
          <w:sz w:val="24"/>
          <w:szCs w:val="24"/>
        </w:rPr>
        <w:t xml:space="preserve"> </w:t>
      </w:r>
      <w:r w:rsidR="002D22DE" w:rsidRPr="007C7462">
        <w:rPr>
          <w:b/>
          <w:sz w:val="24"/>
          <w:szCs w:val="24"/>
        </w:rPr>
        <w:t xml:space="preserve">Date de Naissance : </w:t>
      </w:r>
      <w:r w:rsidR="000E7DE3" w:rsidRPr="000E7DE3">
        <w:rPr>
          <w:b/>
          <w:color w:val="FF0000"/>
          <w:sz w:val="24"/>
          <w:szCs w:val="24"/>
        </w:rPr>
        <w:t>*</w:t>
      </w:r>
      <w:r w:rsidR="002D22DE" w:rsidRPr="000E7DE3">
        <w:rPr>
          <w:b/>
          <w:color w:val="FF0000"/>
          <w:sz w:val="24"/>
          <w:szCs w:val="24"/>
        </w:rPr>
        <w:t xml:space="preserve"> </w:t>
      </w:r>
      <w:r w:rsidR="002D22DE" w:rsidRPr="007C7462">
        <w:rPr>
          <w:b/>
          <w:sz w:val="24"/>
          <w:szCs w:val="24"/>
        </w:rPr>
        <w:t xml:space="preserve">  </w:t>
      </w:r>
      <w:r w:rsidR="002D22DE">
        <w:rPr>
          <w:b/>
          <w:sz w:val="24"/>
          <w:szCs w:val="24"/>
        </w:rPr>
        <w:object w:dxaOrig="1440" w:dyaOrig="1440" w14:anchorId="66BDB418">
          <v:shape id="_x0000_i1088" type="#_x0000_t75" style="width:115.3pt;height:18pt" o:ole="">
            <v:imagedata r:id="rId14" o:title=""/>
          </v:shape>
          <w:control r:id="rId15" w:name="Portable1" w:shapeid="_x0000_i1088"/>
        </w:object>
      </w:r>
      <w:r w:rsidR="002D22DE" w:rsidRPr="007C7462">
        <w:rPr>
          <w:b/>
          <w:sz w:val="24"/>
          <w:szCs w:val="24"/>
        </w:rPr>
        <w:t xml:space="preserve">          </w:t>
      </w:r>
      <w:r w:rsidR="002D22DE">
        <w:rPr>
          <w:b/>
          <w:sz w:val="24"/>
          <w:szCs w:val="24"/>
        </w:rPr>
        <w:t xml:space="preserve"> </w:t>
      </w:r>
      <w:r w:rsidR="002D22DE" w:rsidRPr="007C7462">
        <w:rPr>
          <w:b/>
          <w:sz w:val="24"/>
          <w:szCs w:val="24"/>
        </w:rPr>
        <w:t xml:space="preserve">    </w:t>
      </w:r>
    </w:p>
    <w:p w14:paraId="22DC1B3B" w14:textId="6A7A8879" w:rsidR="009B0E45" w:rsidRDefault="00A76F59" w:rsidP="009B0E45">
      <w:pPr>
        <w:spacing w:after="120" w:line="240" w:lineRule="auto"/>
        <w:ind w:left="-142"/>
        <w:rPr>
          <w:b/>
          <w:sz w:val="28"/>
          <w:szCs w:val="28"/>
        </w:rPr>
      </w:pPr>
      <w:r w:rsidRPr="007C7462">
        <w:rPr>
          <w:b/>
          <w:sz w:val="24"/>
          <w:szCs w:val="24"/>
        </w:rPr>
        <w:t>Adresse</w:t>
      </w:r>
      <w:r w:rsidR="00B37630" w:rsidRPr="007C7462">
        <w:rPr>
          <w:b/>
          <w:sz w:val="24"/>
          <w:szCs w:val="24"/>
        </w:rPr>
        <w:t> :</w:t>
      </w:r>
      <w:r w:rsidR="000E7DE3" w:rsidRPr="00C0025E">
        <w:rPr>
          <w:b/>
          <w:color w:val="FF0000"/>
          <w:sz w:val="24"/>
          <w:szCs w:val="24"/>
        </w:rPr>
        <w:t>*</w:t>
      </w:r>
      <w:r w:rsidR="00E73D2A">
        <w:rPr>
          <w:b/>
          <w:sz w:val="24"/>
          <w:szCs w:val="24"/>
        </w:rPr>
        <w:t xml:space="preserve"> </w:t>
      </w:r>
      <w:r w:rsidR="00A55455">
        <w:rPr>
          <w:b/>
          <w:sz w:val="24"/>
          <w:szCs w:val="24"/>
        </w:rPr>
        <w:object w:dxaOrig="1440" w:dyaOrig="1440" w14:anchorId="16B2E818">
          <v:shape id="_x0000_i1090" type="#_x0000_t75" style="width:229.7pt;height:18pt" o:ole="">
            <v:imagedata r:id="rId16" o:title=""/>
          </v:shape>
          <w:control r:id="rId17" w:name="Adresse" w:shapeid="_x0000_i1090"/>
        </w:object>
      </w:r>
      <w:r w:rsidR="00961571" w:rsidRPr="00961571">
        <w:rPr>
          <w:b/>
          <w:sz w:val="24"/>
          <w:szCs w:val="24"/>
        </w:rPr>
        <w:t xml:space="preserve"> </w:t>
      </w:r>
      <w:r w:rsidR="00961571">
        <w:rPr>
          <w:b/>
          <w:sz w:val="24"/>
          <w:szCs w:val="24"/>
        </w:rPr>
        <w:t>C.P:</w:t>
      </w:r>
      <w:r w:rsidR="00961571" w:rsidRPr="007C7462">
        <w:rPr>
          <w:b/>
          <w:sz w:val="24"/>
          <w:szCs w:val="24"/>
        </w:rPr>
        <w:t xml:space="preserve">  </w:t>
      </w:r>
      <w:r w:rsidR="00961571">
        <w:rPr>
          <w:b/>
          <w:sz w:val="24"/>
          <w:szCs w:val="24"/>
        </w:rPr>
        <w:object w:dxaOrig="1440" w:dyaOrig="1440" w14:anchorId="5D1E9797">
          <v:shape id="_x0000_i1092" type="#_x0000_t75" style="width:80.55pt;height:18pt" o:ole="">
            <v:imagedata r:id="rId18" o:title=""/>
          </v:shape>
          <w:control r:id="rId19" w:name="Licence" w:shapeid="_x0000_i1092"/>
        </w:object>
      </w:r>
      <w:r w:rsidR="00961571">
        <w:rPr>
          <w:b/>
          <w:sz w:val="24"/>
          <w:szCs w:val="24"/>
        </w:rPr>
        <w:t xml:space="preserve">  Ville</w:t>
      </w:r>
      <w:r w:rsidR="00961571" w:rsidRPr="007C7462">
        <w:rPr>
          <w:b/>
          <w:sz w:val="24"/>
          <w:szCs w:val="24"/>
        </w:rPr>
        <w:t xml:space="preserve">  </w:t>
      </w:r>
      <w:r w:rsidR="00961571">
        <w:rPr>
          <w:b/>
          <w:sz w:val="24"/>
          <w:szCs w:val="24"/>
        </w:rPr>
        <w:object w:dxaOrig="1440" w:dyaOrig="1440" w14:anchorId="76B2E9E9">
          <v:shape id="_x0000_i1094" type="#_x0000_t75" style="width:100.7pt;height:18pt" o:ole="">
            <v:imagedata r:id="rId20" o:title=""/>
          </v:shape>
          <w:control r:id="rId21" w:name="Licence1" w:shapeid="_x0000_i1094"/>
        </w:object>
      </w:r>
      <w:r w:rsidR="00961571">
        <w:rPr>
          <w:b/>
          <w:sz w:val="24"/>
          <w:szCs w:val="24"/>
        </w:rPr>
        <w:t xml:space="preserve">  </w:t>
      </w:r>
      <w:r w:rsidR="00B37630" w:rsidRPr="007C7462">
        <w:rPr>
          <w:b/>
          <w:sz w:val="24"/>
          <w:szCs w:val="24"/>
        </w:rPr>
        <w:t xml:space="preserve"> </w:t>
      </w:r>
      <w:r w:rsidR="009B0E45">
        <w:rPr>
          <w:b/>
          <w:noProof/>
          <w:sz w:val="24"/>
          <w:szCs w:val="24"/>
        </w:rPr>
        <w:drawing>
          <wp:inline distT="0" distB="0" distL="0" distR="0" wp14:anchorId="6F8DEE73" wp14:editId="601EDE12">
            <wp:extent cx="307200" cy="307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462">
        <w:rPr>
          <w:b/>
          <w:sz w:val="24"/>
          <w:szCs w:val="24"/>
        </w:rPr>
        <w:t>:</w:t>
      </w:r>
      <w:r w:rsidR="000E7DE3" w:rsidRPr="000E7DE3">
        <w:rPr>
          <w:b/>
          <w:color w:val="FF0000"/>
          <w:sz w:val="24"/>
          <w:szCs w:val="24"/>
        </w:rPr>
        <w:t>*</w:t>
      </w:r>
      <w:r w:rsidR="00E73D2A">
        <w:rPr>
          <w:b/>
          <w:sz w:val="24"/>
          <w:szCs w:val="24"/>
        </w:rPr>
        <w:t xml:space="preserve"> </w:t>
      </w:r>
      <w:r w:rsidR="00A55455">
        <w:rPr>
          <w:b/>
          <w:sz w:val="24"/>
          <w:szCs w:val="24"/>
        </w:rPr>
        <w:object w:dxaOrig="1440" w:dyaOrig="1440" w14:anchorId="687E9F5B">
          <v:shape id="_x0000_i1096" type="#_x0000_t75" style="width:125.55pt;height:18pt" o:ole="">
            <v:imagedata r:id="rId23" o:title=""/>
          </v:shape>
          <w:control r:id="rId24" w:name="Telephone" w:shapeid="_x0000_i1096"/>
        </w:object>
      </w:r>
      <w:r w:rsidR="00B37630" w:rsidRPr="007C7462">
        <w:rPr>
          <w:b/>
          <w:sz w:val="24"/>
          <w:szCs w:val="24"/>
        </w:rPr>
        <w:tab/>
      </w:r>
      <w:r w:rsidR="009B0E45">
        <w:rPr>
          <w:b/>
          <w:noProof/>
          <w:sz w:val="24"/>
          <w:szCs w:val="24"/>
        </w:rPr>
        <w:drawing>
          <wp:inline distT="0" distB="0" distL="0" distR="0" wp14:anchorId="601B0597" wp14:editId="7B3F6A50">
            <wp:extent cx="402336" cy="40233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0211" cy="41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DE3" w:rsidRPr="000E7DE3">
        <w:rPr>
          <w:b/>
          <w:color w:val="FF0000"/>
          <w:sz w:val="24"/>
          <w:szCs w:val="24"/>
        </w:rPr>
        <w:t>*</w:t>
      </w:r>
      <w:r w:rsidR="00E73D2A">
        <w:rPr>
          <w:b/>
          <w:sz w:val="24"/>
          <w:szCs w:val="24"/>
        </w:rPr>
        <w:t xml:space="preserve"> </w:t>
      </w:r>
      <w:r w:rsidR="00A55455">
        <w:rPr>
          <w:b/>
          <w:sz w:val="24"/>
          <w:szCs w:val="24"/>
        </w:rPr>
        <w:object w:dxaOrig="1440" w:dyaOrig="1440" w14:anchorId="5CB46091">
          <v:shape id="_x0000_i1098" type="#_x0000_t75" style="width:118.7pt;height:18pt" o:ole="">
            <v:imagedata r:id="rId26" o:title=""/>
          </v:shape>
          <w:control r:id="rId27" w:name="Portable" w:shapeid="_x0000_i1098"/>
        </w:object>
      </w:r>
      <w:r w:rsidR="009B0E45">
        <w:rPr>
          <w:b/>
          <w:sz w:val="24"/>
          <w:szCs w:val="24"/>
        </w:rPr>
        <w:t xml:space="preserve">      </w:t>
      </w:r>
      <w:r w:rsidR="009B0E45">
        <w:rPr>
          <w:b/>
          <w:noProof/>
          <w:sz w:val="24"/>
          <w:szCs w:val="24"/>
        </w:rPr>
        <w:drawing>
          <wp:inline distT="0" distB="0" distL="0" distR="0" wp14:anchorId="08170D15" wp14:editId="775D8ECE">
            <wp:extent cx="402336" cy="40233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0211" cy="41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E45">
        <w:rPr>
          <w:b/>
          <w:sz w:val="24"/>
          <w:szCs w:val="24"/>
        </w:rPr>
        <w:object w:dxaOrig="1440" w:dyaOrig="1440" w14:anchorId="7910F37E">
          <v:shape id="_x0000_i1100" type="#_x0000_t75" style="width:112.7pt;height:18pt" o:ole="">
            <v:imagedata r:id="rId28" o:title=""/>
          </v:shape>
          <w:control r:id="rId29" w:name="Portable2" w:shapeid="_x0000_i1100"/>
        </w:object>
      </w:r>
    </w:p>
    <w:p w14:paraId="256AE5DA" w14:textId="2A5FBDC1" w:rsidR="009B0E45" w:rsidRPr="009B0E45" w:rsidRDefault="00A76F59" w:rsidP="009B0E45">
      <w:pPr>
        <w:spacing w:after="120" w:line="240" w:lineRule="auto"/>
        <w:ind w:left="-142"/>
        <w:rPr>
          <w:b/>
          <w:sz w:val="28"/>
          <w:szCs w:val="28"/>
        </w:rPr>
      </w:pPr>
      <w:r w:rsidRPr="007C7462">
        <w:rPr>
          <w:b/>
          <w:sz w:val="24"/>
          <w:szCs w:val="24"/>
        </w:rPr>
        <w:t>Mail</w:t>
      </w:r>
      <w:r w:rsidR="00B37630" w:rsidRPr="007C7462">
        <w:rPr>
          <w:b/>
          <w:sz w:val="24"/>
          <w:szCs w:val="24"/>
        </w:rPr>
        <w:t> :</w:t>
      </w:r>
      <w:r w:rsidR="000E7DE3" w:rsidRPr="000E7DE3">
        <w:rPr>
          <w:b/>
          <w:color w:val="FF0000"/>
          <w:sz w:val="24"/>
          <w:szCs w:val="24"/>
        </w:rPr>
        <w:t>*</w:t>
      </w:r>
      <w:r w:rsidR="00E73D2A">
        <w:rPr>
          <w:b/>
          <w:sz w:val="24"/>
          <w:szCs w:val="24"/>
        </w:rPr>
        <w:t xml:space="preserve"> </w:t>
      </w:r>
      <w:r w:rsidR="00A55455">
        <w:rPr>
          <w:b/>
          <w:sz w:val="24"/>
          <w:szCs w:val="24"/>
        </w:rPr>
        <w:object w:dxaOrig="1440" w:dyaOrig="1440" w14:anchorId="0EE973D8">
          <v:shape id="_x0000_i1102" type="#_x0000_t75" style="width:426.45pt;height:18pt" o:ole="">
            <v:imagedata r:id="rId30" o:title=""/>
          </v:shape>
          <w:control r:id="rId31" w:name="Mail" w:shapeid="_x0000_i1102"/>
        </w:object>
      </w:r>
      <w:r w:rsidR="00BB794D">
        <w:rPr>
          <w:b/>
          <w:sz w:val="24"/>
          <w:szCs w:val="24"/>
        </w:rPr>
        <w:t xml:space="preserve">          </w:t>
      </w:r>
      <w:r w:rsidR="009B0E45" w:rsidRPr="007C7462">
        <w:rPr>
          <w:b/>
          <w:sz w:val="24"/>
          <w:szCs w:val="24"/>
        </w:rPr>
        <w:t xml:space="preserve">Personne à contacter : </w:t>
      </w:r>
      <w:r w:rsidR="009B0E45">
        <w:rPr>
          <w:b/>
          <w:sz w:val="24"/>
          <w:szCs w:val="24"/>
        </w:rPr>
        <w:t xml:space="preserve"> </w:t>
      </w:r>
      <w:r w:rsidR="009B0E45">
        <w:rPr>
          <w:b/>
          <w:sz w:val="24"/>
          <w:szCs w:val="24"/>
        </w:rPr>
        <w:object w:dxaOrig="1440" w:dyaOrig="1440" w14:anchorId="6BE0AD72">
          <v:shape id="_x0000_i1104" type="#_x0000_t75" style="width:409.3pt;height:18pt" o:ole="">
            <v:imagedata r:id="rId32" o:title=""/>
          </v:shape>
          <w:control r:id="rId33" w:name="Contact" w:shapeid="_x0000_i1104"/>
        </w:object>
      </w:r>
    </w:p>
    <w:p w14:paraId="0CE6EE7A" w14:textId="361213E4" w:rsidR="00B37630" w:rsidRPr="007C7462" w:rsidRDefault="009B0E45" w:rsidP="005A6A49">
      <w:pPr>
        <w:spacing w:after="120" w:line="240" w:lineRule="auto"/>
        <w:rPr>
          <w:b/>
          <w:sz w:val="24"/>
          <w:szCs w:val="24"/>
        </w:rPr>
      </w:pPr>
      <w:r>
        <w:rPr>
          <w:color w:val="FF0000"/>
        </w:rPr>
        <w:t xml:space="preserve">                                                                    </w:t>
      </w:r>
      <w:r w:rsidRPr="00C1292F">
        <w:rPr>
          <w:color w:val="FF0000"/>
        </w:rPr>
        <w:object w:dxaOrig="1440" w:dyaOrig="1440" w14:anchorId="59B7F8C6">
          <v:shape id="_x0000_i1106" type="#_x0000_t75" style="width:219.45pt;height:21pt" o:ole="" filled="t" fillcolor="red">
            <v:imagedata r:id="rId34" o:title=""/>
          </v:shape>
          <w:control r:id="rId35" w:name="Certificat" w:shapeid="_x0000_i1106"/>
        </w:object>
      </w:r>
    </w:p>
    <w:p w14:paraId="41871BD5" w14:textId="77777777" w:rsidR="0051239B" w:rsidRPr="00B72EAD" w:rsidRDefault="00B37630" w:rsidP="001479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before="120" w:after="120" w:line="240" w:lineRule="auto"/>
        <w:jc w:val="center"/>
        <w:rPr>
          <w:b/>
          <w:sz w:val="36"/>
          <w:szCs w:val="36"/>
        </w:rPr>
      </w:pPr>
      <w:r w:rsidRPr="00B72EAD">
        <w:rPr>
          <w:b/>
          <w:color w:val="1F497D"/>
          <w:sz w:val="36"/>
          <w:szCs w:val="36"/>
        </w:rPr>
        <w:t>Formule</w:t>
      </w:r>
      <w:r w:rsidR="008C4AF0" w:rsidRPr="00B72EAD">
        <w:rPr>
          <w:b/>
          <w:color w:val="1F497D"/>
          <w:sz w:val="36"/>
          <w:szCs w:val="36"/>
        </w:rPr>
        <w:t>s</w:t>
      </w:r>
      <w:r w:rsidRPr="00B72EAD">
        <w:rPr>
          <w:b/>
          <w:color w:val="1F497D"/>
          <w:sz w:val="36"/>
          <w:szCs w:val="36"/>
        </w:rPr>
        <w:t xml:space="preserve"> de cours et cotisation</w:t>
      </w:r>
      <w:r w:rsidR="008C4AF0" w:rsidRPr="00B72EAD">
        <w:rPr>
          <w:b/>
          <w:color w:val="1F497D"/>
          <w:sz w:val="36"/>
          <w:szCs w:val="36"/>
        </w:rPr>
        <w:t>s</w:t>
      </w:r>
    </w:p>
    <w:p w14:paraId="77438455" w14:textId="77777777" w:rsidR="001B2C7B" w:rsidRPr="003712C4" w:rsidRDefault="001B2C7B" w:rsidP="00CA37E6">
      <w:pPr>
        <w:spacing w:after="0"/>
        <w:rPr>
          <w:b/>
          <w:i/>
          <w:color w:val="00B050"/>
          <w:sz w:val="28"/>
          <w:szCs w:val="28"/>
          <w:u w:val="single"/>
        </w:rPr>
      </w:pPr>
      <w:r w:rsidRPr="003712C4">
        <w:rPr>
          <w:b/>
          <w:i/>
          <w:color w:val="00B050"/>
          <w:sz w:val="28"/>
          <w:szCs w:val="28"/>
          <w:u w:val="single"/>
        </w:rPr>
        <w:t>ADULTES</w:t>
      </w:r>
    </w:p>
    <w:p w14:paraId="7438956E" w14:textId="77777777" w:rsidR="00CF2517" w:rsidRDefault="001B2C7B" w:rsidP="0023301C">
      <w:pPr>
        <w:spacing w:after="0"/>
      </w:pPr>
      <w:r>
        <w:rPr>
          <w:b/>
          <w:u w:val="single"/>
        </w:rPr>
        <w:t>C</w:t>
      </w:r>
      <w:r w:rsidR="005A6A49">
        <w:rPr>
          <w:b/>
          <w:u w:val="single"/>
        </w:rPr>
        <w:t xml:space="preserve">otisations </w:t>
      </w:r>
      <w:r w:rsidR="00CF2517" w:rsidRPr="008611FA">
        <w:rPr>
          <w:b/>
          <w:u w:val="single"/>
        </w:rPr>
        <w:t>Adulte</w:t>
      </w:r>
      <w:r w:rsidR="005A6A49">
        <w:rPr>
          <w:b/>
          <w:u w:val="single"/>
        </w:rPr>
        <w:t>s</w:t>
      </w:r>
      <w:r w:rsidR="0008213E">
        <w:rPr>
          <w:b/>
          <w:u w:val="single"/>
        </w:rPr>
        <w:t xml:space="preserve"> compris licence</w:t>
      </w:r>
      <w:r w:rsidR="008E4777">
        <w:rPr>
          <w:b/>
          <w:u w:val="single"/>
        </w:rPr>
        <w:t xml:space="preserve"> &amp; badge</w:t>
      </w:r>
    </w:p>
    <w:p w14:paraId="39C9942C" w14:textId="6285FEFC" w:rsidR="007C7462" w:rsidRPr="008611FA" w:rsidRDefault="00A55455" w:rsidP="0023301C">
      <w:pPr>
        <w:spacing w:after="0"/>
        <w:rPr>
          <w:b/>
          <w:u w:val="single"/>
        </w:rPr>
      </w:pPr>
      <w:r>
        <w:object w:dxaOrig="1440" w:dyaOrig="1440" w14:anchorId="31A5F825">
          <v:shape id="_x0000_i1143" type="#_x0000_t75" style="width:108pt;height:21pt" o:ole="">
            <v:imagedata r:id="rId36" o:title=""/>
          </v:shape>
          <w:control r:id="rId37" w:name="Adulte" w:shapeid="_x0000_i1143"/>
        </w:object>
      </w:r>
      <w:r w:rsidR="00E7392F">
        <w:t xml:space="preserve">                        </w:t>
      </w:r>
      <w:r w:rsidR="00E7392F">
        <w:object w:dxaOrig="1440" w:dyaOrig="1440" w14:anchorId="472D690D">
          <v:shape id="_x0000_i1110" type="#_x0000_t75" style="width:236.55pt;height:21pt" o:ole="">
            <v:imagedata r:id="rId38" o:title=""/>
          </v:shape>
          <w:control r:id="rId39" w:name="Entrainement" w:shapeid="_x0000_i1110"/>
        </w:object>
      </w:r>
    </w:p>
    <w:p w14:paraId="05463587" w14:textId="6CF7108A" w:rsidR="00B37630" w:rsidRDefault="00A55455" w:rsidP="00236C8A">
      <w:pPr>
        <w:spacing w:after="0" w:line="360" w:lineRule="auto"/>
      </w:pPr>
      <w:r>
        <w:object w:dxaOrig="1440" w:dyaOrig="1440" w14:anchorId="3423E7BF">
          <v:shape id="_x0000_i1144" type="#_x0000_t75" style="width:108pt;height:21pt" o:ole="">
            <v:imagedata r:id="rId40" o:title=""/>
          </v:shape>
          <w:control r:id="rId41" w:name="Couple" w:shapeid="_x0000_i1144"/>
        </w:object>
      </w:r>
      <w:r w:rsidR="005A6A49">
        <w:tab/>
      </w:r>
      <w:r w:rsidR="005A6A49">
        <w:tab/>
      </w:r>
    </w:p>
    <w:p w14:paraId="718031D7" w14:textId="064E26C2" w:rsidR="001B2C7B" w:rsidRDefault="00A55455" w:rsidP="00236C8A">
      <w:pPr>
        <w:spacing w:after="0" w:line="360" w:lineRule="auto"/>
      </w:pPr>
      <w:r>
        <w:object w:dxaOrig="1440" w:dyaOrig="1440" w14:anchorId="607E63ED">
          <v:shape id="_x0000_i1114" type="#_x0000_t75" style="width:379.7pt;height:21pt" o:ole="">
            <v:imagedata r:id="rId42" o:title=""/>
          </v:shape>
          <w:control r:id="rId43" w:name="NonLic" w:shapeid="_x0000_i1114"/>
        </w:object>
      </w:r>
    </w:p>
    <w:p w14:paraId="5E04EEFA" w14:textId="77777777" w:rsidR="001B2C7B" w:rsidRPr="005A6A49" w:rsidRDefault="001B2C7B" w:rsidP="001B2C7B">
      <w:pPr>
        <w:spacing w:after="0"/>
        <w:rPr>
          <w:b/>
          <w:u w:val="single"/>
        </w:rPr>
      </w:pPr>
      <w:r>
        <w:rPr>
          <w:b/>
          <w:u w:val="single"/>
        </w:rPr>
        <w:t xml:space="preserve">Cours </w:t>
      </w:r>
      <w:r w:rsidRPr="005A6A49">
        <w:rPr>
          <w:b/>
          <w:u w:val="single"/>
        </w:rPr>
        <w:t>Adultes</w:t>
      </w:r>
      <w:r w:rsidR="0008213E">
        <w:rPr>
          <w:b/>
          <w:u w:val="single"/>
        </w:rPr>
        <w:t xml:space="preserve"> débutant et perfectionnement </w:t>
      </w:r>
    </w:p>
    <w:p w14:paraId="7E50DFFB" w14:textId="172208BB" w:rsidR="0008213E" w:rsidRDefault="0008213E" w:rsidP="001B2C7B">
      <w:pPr>
        <w:spacing w:after="0" w:line="360" w:lineRule="auto"/>
      </w:pPr>
      <w:r>
        <w:object w:dxaOrig="1440" w:dyaOrig="1440" w14:anchorId="6BCC5742">
          <v:shape id="_x0000_i1116" type="#_x0000_t75" style="width:451.7pt;height:21pt" o:ole="">
            <v:imagedata r:id="rId44" o:title=""/>
          </v:shape>
          <w:control r:id="rId45" w:name="Adult1H" w:shapeid="_x0000_i1116"/>
        </w:object>
      </w:r>
    </w:p>
    <w:p w14:paraId="7FADA75A" w14:textId="77777777" w:rsidR="005A6A49" w:rsidRPr="003712C4" w:rsidRDefault="005A6A49" w:rsidP="00CA37E6">
      <w:pPr>
        <w:spacing w:after="0"/>
        <w:rPr>
          <w:b/>
          <w:i/>
          <w:color w:val="00B050"/>
          <w:sz w:val="28"/>
          <w:szCs w:val="28"/>
          <w:u w:val="single"/>
        </w:rPr>
      </w:pPr>
      <w:r w:rsidRPr="003712C4">
        <w:rPr>
          <w:b/>
          <w:i/>
          <w:color w:val="00B050"/>
          <w:sz w:val="28"/>
          <w:szCs w:val="28"/>
          <w:u w:val="single"/>
        </w:rPr>
        <w:t>ECOLE DE TENNIS</w:t>
      </w:r>
    </w:p>
    <w:p w14:paraId="43FA1B9C" w14:textId="77777777" w:rsidR="00B37630" w:rsidRPr="008611FA" w:rsidRDefault="0023301C" w:rsidP="0023301C">
      <w:pPr>
        <w:spacing w:after="0"/>
        <w:rPr>
          <w:b/>
          <w:u w:val="single"/>
        </w:rPr>
      </w:pPr>
      <w:r>
        <w:rPr>
          <w:b/>
          <w:u w:val="single"/>
        </w:rPr>
        <w:t>Enfants</w:t>
      </w:r>
      <w:r w:rsidR="008C4AF0">
        <w:rPr>
          <w:b/>
          <w:u w:val="single"/>
        </w:rPr>
        <w:t xml:space="preserve"> de</w:t>
      </w:r>
      <w:r>
        <w:rPr>
          <w:b/>
          <w:u w:val="single"/>
        </w:rPr>
        <w:t xml:space="preserve"> 5 à 7 ans</w:t>
      </w:r>
    </w:p>
    <w:p w14:paraId="6D020982" w14:textId="1B0880DF" w:rsidR="00B37630" w:rsidRDefault="00A55455" w:rsidP="00B309DA">
      <w:pPr>
        <w:spacing w:after="0" w:line="240" w:lineRule="auto"/>
      </w:pPr>
      <w:r>
        <w:object w:dxaOrig="1440" w:dyaOrig="1440" w14:anchorId="193C68DA">
          <v:shape id="_x0000_i1118" type="#_x0000_t75" style="width:211.3pt;height:21pt" o:ole="">
            <v:imagedata r:id="rId46" o:title=""/>
          </v:shape>
          <w:control r:id="rId47" w:name="Minitennis" w:shapeid="_x0000_i1118"/>
        </w:object>
      </w:r>
    </w:p>
    <w:p w14:paraId="0233B844" w14:textId="77777777" w:rsidR="00804468" w:rsidRPr="0023301C" w:rsidRDefault="00804468" w:rsidP="0023301C">
      <w:pPr>
        <w:spacing w:after="0"/>
        <w:rPr>
          <w:b/>
          <w:u w:val="single"/>
        </w:rPr>
      </w:pPr>
      <w:r w:rsidRPr="0023301C">
        <w:rPr>
          <w:b/>
          <w:u w:val="single"/>
        </w:rPr>
        <w:t>Enfants de 8 à 18 ans</w:t>
      </w:r>
    </w:p>
    <w:p w14:paraId="1530BBE2" w14:textId="5AB779A5" w:rsidR="00B37630" w:rsidRPr="00BA7ED4" w:rsidRDefault="00A55455" w:rsidP="00B37630">
      <w:pPr>
        <w:spacing w:after="0" w:line="360" w:lineRule="auto"/>
      </w:pPr>
      <w:r>
        <w:object w:dxaOrig="1440" w:dyaOrig="1440" w14:anchorId="3D8F3FFF">
          <v:shape id="_x0000_i1120" type="#_x0000_t75" style="width:202.7pt;height:21pt" o:ole="">
            <v:imagedata r:id="rId48" o:title=""/>
          </v:shape>
          <w:control r:id="rId49" w:name="Enfant1H" w:shapeid="_x0000_i1120"/>
        </w:object>
      </w:r>
      <w:r w:rsidR="00CA37E6">
        <w:t xml:space="preserve">   </w:t>
      </w:r>
      <w:r w:rsidR="00B72EAD">
        <w:t xml:space="preserve">       </w:t>
      </w:r>
      <w:r w:rsidR="00CA37E6">
        <w:object w:dxaOrig="1440" w:dyaOrig="1440" w14:anchorId="3B96FA72">
          <v:shape id="_x0000_i1122" type="#_x0000_t75" style="width:202.7pt;height:21pt" o:ole="">
            <v:imagedata r:id="rId50" o:title=""/>
          </v:shape>
          <w:control r:id="rId51" w:name="Enfant1H1" w:shapeid="_x0000_i1122"/>
        </w:object>
      </w:r>
    </w:p>
    <w:p w14:paraId="09A482E8" w14:textId="471C056A" w:rsidR="007C7462" w:rsidRDefault="00A55455" w:rsidP="00B37630">
      <w:pPr>
        <w:spacing w:after="0" w:line="360" w:lineRule="auto"/>
      </w:pPr>
      <w:r>
        <w:object w:dxaOrig="1440" w:dyaOrig="1440" w14:anchorId="2A12B4F7">
          <v:shape id="_x0000_i1142" type="#_x0000_t75" style="width:202.7pt;height:21pt" o:ole="">
            <v:imagedata r:id="rId52" o:title=""/>
          </v:shape>
          <w:control r:id="rId53" w:name="Enfant1H30" w:shapeid="_x0000_i1142"/>
        </w:object>
      </w:r>
      <w:r w:rsidR="00B72EAD">
        <w:t xml:space="preserve">          </w:t>
      </w:r>
      <w:r w:rsidR="00B72EAD">
        <w:object w:dxaOrig="1440" w:dyaOrig="1440" w14:anchorId="2AB5417F">
          <v:shape id="_x0000_i1126" type="#_x0000_t75" style="width:231pt;height:21pt" o:ole="">
            <v:imagedata r:id="rId54" o:title=""/>
          </v:shape>
          <w:control r:id="rId55" w:name="Enfant2x1H30" w:shapeid="_x0000_i1126"/>
        </w:object>
      </w:r>
      <w:r w:rsidR="00B72EAD">
        <w:t xml:space="preserve">                                                  </w:t>
      </w:r>
    </w:p>
    <w:p w14:paraId="073EB26F" w14:textId="4083FEA8" w:rsidR="00261C03" w:rsidRPr="00B72EAD" w:rsidRDefault="00F976BE" w:rsidP="00B37630">
      <w:pPr>
        <w:spacing w:after="0" w:line="360" w:lineRule="auto"/>
        <w:rPr>
          <w:color w:val="E36C0A" w:themeColor="accent6" w:themeShade="BF"/>
        </w:rPr>
      </w:pPr>
      <w:r w:rsidRPr="000E7DE3">
        <w:rPr>
          <w:b/>
          <w:color w:val="FF0000"/>
        </w:rPr>
        <w:t xml:space="preserve">*   </w:t>
      </w:r>
      <w:r>
        <w:rPr>
          <w:b/>
          <w:color w:val="FF0000"/>
        </w:rPr>
        <w:t>Mention</w:t>
      </w:r>
      <w:r w:rsidRPr="000E7DE3">
        <w:rPr>
          <w:b/>
          <w:color w:val="FF0000"/>
        </w:rPr>
        <w:t xml:space="preserve"> obligatoire</w:t>
      </w:r>
      <w:r w:rsidR="00B72EAD">
        <w:rPr>
          <w:color w:val="E36C0A" w:themeColor="accent6" w:themeShade="BF"/>
        </w:rPr>
        <w:t xml:space="preserve">                    </w:t>
      </w:r>
      <w:r w:rsidR="00311A03">
        <w:rPr>
          <w:noProof/>
          <w:color w:val="E36C0A" w:themeColor="accent6" w:themeShade="BF"/>
        </w:rPr>
        <w:drawing>
          <wp:inline distT="0" distB="0" distL="0" distR="0" wp14:anchorId="22CD3904" wp14:editId="4BFE3C6D">
            <wp:extent cx="216877" cy="216877"/>
            <wp:effectExtent l="0" t="0" r="0" b="0"/>
            <wp:docPr id="1" name="Graphique 1" descr="Famille avec deux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Famille avec deux enfants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79" cy="22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EAD">
        <w:rPr>
          <w:color w:val="E36C0A" w:themeColor="accent6" w:themeShade="BF"/>
        </w:rPr>
        <w:t xml:space="preserve">   </w:t>
      </w:r>
      <w:r w:rsidR="00261C03" w:rsidRPr="00B72EAD">
        <w:rPr>
          <w:color w:val="E36C0A" w:themeColor="accent6" w:themeShade="BF"/>
        </w:rPr>
        <w:t xml:space="preserve">Remise de 10 euros sur la cotisation </w:t>
      </w:r>
      <w:r w:rsidR="00001A0F" w:rsidRPr="00B72EAD">
        <w:rPr>
          <w:color w:val="E36C0A" w:themeColor="accent6" w:themeShade="BF"/>
        </w:rPr>
        <w:t>à partir du</w:t>
      </w:r>
      <w:r w:rsidR="00261C03" w:rsidRPr="00B72EAD">
        <w:rPr>
          <w:color w:val="E36C0A" w:themeColor="accent6" w:themeShade="BF"/>
        </w:rPr>
        <w:t xml:space="preserve"> 2</w:t>
      </w:r>
      <w:r w:rsidR="00261C03" w:rsidRPr="00B72EAD">
        <w:rPr>
          <w:color w:val="E36C0A" w:themeColor="accent6" w:themeShade="BF"/>
          <w:vertAlign w:val="superscript"/>
        </w:rPr>
        <w:t>ème</w:t>
      </w:r>
      <w:r w:rsidR="00261C03" w:rsidRPr="00B72EAD">
        <w:rPr>
          <w:color w:val="E36C0A" w:themeColor="accent6" w:themeShade="BF"/>
        </w:rPr>
        <w:t xml:space="preserve"> </w:t>
      </w:r>
      <w:r w:rsidR="00001A0F" w:rsidRPr="00B72EAD">
        <w:rPr>
          <w:color w:val="E36C0A" w:themeColor="accent6" w:themeShade="BF"/>
        </w:rPr>
        <w:t>enfant inscrit</w:t>
      </w:r>
      <w:r w:rsidR="00B72EAD" w:rsidRPr="00B72EAD">
        <w:rPr>
          <w:color w:val="E36C0A" w:themeColor="accent6" w:themeShade="BF"/>
        </w:rPr>
        <w:t xml:space="preserve">                                                                      </w:t>
      </w:r>
    </w:p>
    <w:p w14:paraId="0B500FFD" w14:textId="0680E06D" w:rsidR="0051239B" w:rsidRPr="00B37630" w:rsidRDefault="0051239B" w:rsidP="00B37630">
      <w:pPr>
        <w:spacing w:after="0" w:line="240" w:lineRule="auto"/>
        <w:rPr>
          <w:b/>
          <w:u w:val="single"/>
        </w:rPr>
      </w:pPr>
      <w:r w:rsidRPr="00B37630">
        <w:rPr>
          <w:b/>
          <w:u w:val="single"/>
        </w:rPr>
        <w:t>Pièce</w:t>
      </w:r>
      <w:r w:rsidR="008611FA">
        <w:rPr>
          <w:b/>
          <w:u w:val="single"/>
        </w:rPr>
        <w:t>s</w:t>
      </w:r>
      <w:r w:rsidRPr="00B37630">
        <w:rPr>
          <w:b/>
          <w:u w:val="single"/>
        </w:rPr>
        <w:t xml:space="preserve"> à fournir avec </w:t>
      </w:r>
      <w:proofErr w:type="gramStart"/>
      <w:r w:rsidRPr="00B37630">
        <w:rPr>
          <w:b/>
          <w:u w:val="single"/>
        </w:rPr>
        <w:t>la fiche adhérent</w:t>
      </w:r>
      <w:proofErr w:type="gramEnd"/>
      <w:r w:rsidRPr="00B37630">
        <w:rPr>
          <w:b/>
          <w:u w:val="single"/>
        </w:rPr>
        <w:t> :</w:t>
      </w:r>
      <w:r w:rsidR="00B72EAD" w:rsidRPr="00B72EAD">
        <w:t xml:space="preserve"> </w:t>
      </w:r>
      <w:r w:rsidR="00B72EAD">
        <w:t xml:space="preserve">  </w:t>
      </w:r>
      <w:r w:rsidR="00B72EAD" w:rsidRPr="000E7DE3">
        <w:rPr>
          <w:color w:val="FF0000"/>
        </w:rPr>
        <w:t xml:space="preserve">  </w:t>
      </w:r>
    </w:p>
    <w:p w14:paraId="19821136" w14:textId="509AE1CF" w:rsidR="00BB794D" w:rsidRPr="00BB794D" w:rsidRDefault="00003864" w:rsidP="007434FC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b/>
          <w:color w:val="FF0000"/>
        </w:rPr>
        <w:t xml:space="preserve">Attestation </w:t>
      </w:r>
      <w:r w:rsidR="00CA37E6">
        <w:rPr>
          <w:b/>
          <w:color w:val="FF0000"/>
        </w:rPr>
        <w:t>QS-Sport</w:t>
      </w:r>
      <w:r w:rsidR="003712C4">
        <w:rPr>
          <w:b/>
          <w:color w:val="FF0000"/>
        </w:rPr>
        <w:t xml:space="preserve"> </w:t>
      </w:r>
      <w:r w:rsidR="0038152C">
        <w:rPr>
          <w:b/>
          <w:color w:val="FF0000"/>
        </w:rPr>
        <w:t>pour les mineurs</w:t>
      </w:r>
      <w:r w:rsidR="003712C4">
        <w:rPr>
          <w:b/>
          <w:color w:val="FF0000"/>
        </w:rPr>
        <w:t xml:space="preserve">                                     </w:t>
      </w:r>
      <w:r w:rsidR="002D22DE" w:rsidRPr="002D22DE">
        <w:rPr>
          <w:color w:val="0070C0"/>
        </w:rPr>
        <w:t xml:space="preserve">                                                                 </w:t>
      </w:r>
    </w:p>
    <w:p w14:paraId="2DDB1637" w14:textId="77777777" w:rsidR="00A76F59" w:rsidRPr="00CA37E6" w:rsidRDefault="00B37630" w:rsidP="007434FC">
      <w:pPr>
        <w:pStyle w:val="Paragraphedeliste"/>
        <w:numPr>
          <w:ilvl w:val="0"/>
          <w:numId w:val="1"/>
        </w:numPr>
        <w:spacing w:after="0" w:line="240" w:lineRule="auto"/>
        <w:rPr>
          <w:color w:val="FF0000"/>
        </w:rPr>
      </w:pPr>
      <w:r w:rsidRPr="00CA37E6">
        <w:rPr>
          <w:color w:val="FF0000"/>
        </w:rPr>
        <w:t>Règlement par chèque</w:t>
      </w:r>
      <w:r w:rsidRPr="00CA37E6">
        <w:rPr>
          <w:b/>
          <w:color w:val="FF0000"/>
        </w:rPr>
        <w:t xml:space="preserve"> (3 maxi</w:t>
      </w:r>
      <w:r w:rsidR="00E7392F" w:rsidRPr="00CA37E6">
        <w:rPr>
          <w:b/>
          <w:color w:val="FF0000"/>
        </w:rPr>
        <w:t xml:space="preserve"> </w:t>
      </w:r>
      <w:r w:rsidR="0008213E" w:rsidRPr="00CA37E6">
        <w:rPr>
          <w:b/>
          <w:color w:val="FF0000"/>
        </w:rPr>
        <w:t>sur 3 mois</w:t>
      </w:r>
      <w:r w:rsidRPr="00CA37E6">
        <w:rPr>
          <w:b/>
          <w:color w:val="FF0000"/>
        </w:rPr>
        <w:t>)</w:t>
      </w:r>
      <w:r w:rsidR="000E7DE3">
        <w:rPr>
          <w:b/>
          <w:color w:val="FF0000"/>
        </w:rPr>
        <w:t xml:space="preserve"> </w:t>
      </w:r>
    </w:p>
    <w:p w14:paraId="48F00E67" w14:textId="77777777" w:rsidR="002D22DE" w:rsidRPr="002D22DE" w:rsidRDefault="0008213E" w:rsidP="002D22DE">
      <w:pPr>
        <w:pStyle w:val="Paragraphedeliste"/>
        <w:numPr>
          <w:ilvl w:val="0"/>
          <w:numId w:val="1"/>
        </w:numPr>
        <w:spacing w:after="0" w:line="240" w:lineRule="auto"/>
        <w:rPr>
          <w:color w:val="FF0000"/>
        </w:rPr>
      </w:pPr>
      <w:r w:rsidRPr="00870E68">
        <w:rPr>
          <w:b/>
          <w:color w:val="FF0000"/>
        </w:rPr>
        <w:t xml:space="preserve">Toute inscription et licence ne seront validées qu'à réception </w:t>
      </w:r>
      <w:r w:rsidR="003712C4">
        <w:rPr>
          <w:b/>
          <w:color w:val="FF0000"/>
        </w:rPr>
        <w:t>du paiement et certificat médic</w:t>
      </w:r>
      <w:r w:rsidR="003712C4">
        <w:rPr>
          <w:color w:val="FF0000"/>
        </w:rPr>
        <w:t>al</w:t>
      </w:r>
      <w:r w:rsidR="00B72EAD" w:rsidRPr="002D22DE">
        <w:rPr>
          <w:color w:val="0070C0"/>
        </w:rPr>
        <w:t xml:space="preserve">  </w:t>
      </w:r>
      <w:r w:rsidR="003712C4" w:rsidRPr="002D22DE">
        <w:rPr>
          <w:color w:val="0070C0"/>
        </w:rPr>
        <w:t xml:space="preserve">         </w:t>
      </w:r>
      <w:r w:rsidR="002D22DE" w:rsidRPr="002D22DE">
        <w:rPr>
          <w:color w:val="0070C0"/>
        </w:rPr>
        <w:t xml:space="preserve">                             </w:t>
      </w:r>
    </w:p>
    <w:p w14:paraId="3C6557C4" w14:textId="34D30B17" w:rsidR="002D22DE" w:rsidRPr="002D22DE" w:rsidRDefault="00311A03" w:rsidP="002D22DE">
      <w:pPr>
        <w:pStyle w:val="Paragraphedeliste"/>
        <w:spacing w:after="0" w:line="240" w:lineRule="auto"/>
        <w:rPr>
          <w:color w:val="FF0000"/>
        </w:rPr>
      </w:pPr>
      <w:r>
        <w:rPr>
          <w:color w:val="0070C0"/>
        </w:rPr>
        <w:t xml:space="preserve">                                                                                                  SIGNATURE</w:t>
      </w:r>
      <w:r>
        <w:rPr>
          <w:noProof/>
          <w:color w:val="FF0000"/>
          <w:lang w:eastAsia="fr-FR"/>
        </w:rPr>
        <w:t xml:space="preserve"> </w:t>
      </w:r>
      <w:r w:rsidR="000E7DE3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E6FD8" wp14:editId="5FD37361">
                <wp:simplePos x="0" y="0"/>
                <wp:positionH relativeFrom="column">
                  <wp:posOffset>100770</wp:posOffset>
                </wp:positionH>
                <wp:positionV relativeFrom="paragraph">
                  <wp:posOffset>140921</wp:posOffset>
                </wp:positionV>
                <wp:extent cx="3059723" cy="5715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723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CF2C1" id="Rectangle 2" o:spid="_x0000_s1026" style="position:absolute;margin-left:7.95pt;margin-top:11.1pt;width:240.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" filled="f" strokecolor="#f79646 [3209]" strokeweight="2pt"/>
            </w:pict>
          </mc:Fallback>
        </mc:AlternateContent>
      </w:r>
    </w:p>
    <w:p w14:paraId="16E4C595" w14:textId="3B8558F3" w:rsidR="002D22DE" w:rsidRPr="002D22DE" w:rsidRDefault="002D22DE" w:rsidP="002D22DE">
      <w:pPr>
        <w:spacing w:after="0" w:line="240" w:lineRule="auto"/>
        <w:ind w:left="360"/>
        <w:rPr>
          <w:color w:val="FF0000"/>
        </w:rPr>
      </w:pPr>
      <w:r>
        <w:object w:dxaOrig="1440" w:dyaOrig="1440" w14:anchorId="26FB4340">
          <v:shape id="_x0000_i1128" type="#_x0000_t75" style="width:48pt;height:21pt" o:ole="">
            <v:imagedata r:id="rId58" o:title=""/>
          </v:shape>
          <w:control r:id="rId59" w:name="saisie1" w:shapeid="_x0000_i1128"/>
        </w:object>
      </w:r>
      <w:r>
        <w:t xml:space="preserve">    </w:t>
      </w:r>
      <w:r>
        <w:object w:dxaOrig="1440" w:dyaOrig="1440" w14:anchorId="104FBD87">
          <v:shape id="_x0000_i1130" type="#_x0000_t75" style="width:48pt;height:21pt" o:ole="">
            <v:imagedata r:id="rId60" o:title=""/>
          </v:shape>
          <w:control r:id="rId61" w:name="payé" w:shapeid="_x0000_i1130"/>
        </w:object>
      </w:r>
      <w:r>
        <w:t xml:space="preserve">    </w:t>
      </w:r>
      <w:r>
        <w:object w:dxaOrig="1440" w:dyaOrig="1440" w14:anchorId="5E269E43">
          <v:shape id="_x0000_i1132" type="#_x0000_t75" style="width:48pt;height:21pt" o:ole="">
            <v:imagedata r:id="rId62" o:title=""/>
          </v:shape>
          <w:control r:id="rId63" w:name="Chq" w:shapeid="_x0000_i1132"/>
        </w:object>
      </w:r>
      <w:r>
        <w:t xml:space="preserve">    </w:t>
      </w:r>
      <w:r>
        <w:object w:dxaOrig="1440" w:dyaOrig="1440" w14:anchorId="0A924F5A">
          <v:shape id="_x0000_i1134" type="#_x0000_t75" style="width:48pt;height:21pt" o:ole="">
            <v:imagedata r:id="rId64" o:title=""/>
          </v:shape>
          <w:control r:id="rId65" w:name="Esp" w:shapeid="_x0000_i1134"/>
        </w:object>
      </w:r>
      <w:r w:rsidRPr="002D22DE">
        <w:rPr>
          <w:color w:val="0070C0"/>
        </w:rPr>
        <w:t xml:space="preserve">       </w:t>
      </w:r>
      <w:r w:rsidR="00311A03">
        <w:rPr>
          <w:color w:val="0070C0"/>
        </w:rPr>
        <w:t xml:space="preserve">       </w:t>
      </w:r>
    </w:p>
    <w:p w14:paraId="617CB4A0" w14:textId="4299084D" w:rsidR="003712C4" w:rsidRPr="00311A03" w:rsidRDefault="00311A03" w:rsidP="00311A03">
      <w:pPr>
        <w:spacing w:after="0" w:line="240" w:lineRule="auto"/>
        <w:rPr>
          <w:color w:val="FF0000"/>
        </w:rPr>
      </w:pPr>
      <w:r>
        <w:rPr>
          <w:color w:val="0070C0"/>
        </w:rPr>
        <w:t xml:space="preserve">        Cadre r</w:t>
      </w:r>
      <w:r w:rsidR="00F976BE" w:rsidRPr="00311A03">
        <w:rPr>
          <w:color w:val="0070C0"/>
        </w:rPr>
        <w:t>éservé à l’administration</w:t>
      </w:r>
      <w:r w:rsidR="000E7DE3" w:rsidRPr="00311A03">
        <w:rPr>
          <w:color w:val="0070C0"/>
        </w:rPr>
        <w:t xml:space="preserve">  </w:t>
      </w:r>
      <w:r w:rsidR="00C0025E" w:rsidRPr="00311A03">
        <w:rPr>
          <w:color w:val="0070C0"/>
        </w:rPr>
        <w:t xml:space="preserve"> </w:t>
      </w:r>
      <w:r w:rsidR="000E7DE3" w:rsidRPr="00311A03">
        <w:rPr>
          <w:color w:val="0070C0"/>
        </w:rPr>
        <w:t xml:space="preserve">Ne rien cocher                                                 </w:t>
      </w:r>
      <w:r w:rsidR="00F976BE" w:rsidRPr="00311A03">
        <w:rPr>
          <w:color w:val="0070C0"/>
        </w:rPr>
        <w:t xml:space="preserve">                    </w:t>
      </w:r>
      <w:r w:rsidR="000E7DE3" w:rsidRPr="00311A03">
        <w:rPr>
          <w:color w:val="0070C0"/>
        </w:rPr>
        <w:t xml:space="preserve">  </w:t>
      </w:r>
      <w:r w:rsidR="002D22DE" w:rsidRPr="00311A03">
        <w:rPr>
          <w:color w:val="0070C0"/>
        </w:rPr>
        <w:t>TOURNEZ LA PAGE SVP</w:t>
      </w:r>
    </w:p>
    <w:p w14:paraId="082A539E" w14:textId="77777777" w:rsidR="002D22DE" w:rsidRDefault="002D22DE" w:rsidP="003712C4">
      <w:pPr>
        <w:pStyle w:val="Paragraphedeliste"/>
        <w:spacing w:after="0" w:line="240" w:lineRule="auto"/>
      </w:pPr>
      <w:r w:rsidRPr="003712C4">
        <w:rPr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AEF76" wp14:editId="3C3F1FF3">
                <wp:simplePos x="0" y="0"/>
                <wp:positionH relativeFrom="column">
                  <wp:posOffset>5639044</wp:posOffset>
                </wp:positionH>
                <wp:positionV relativeFrom="paragraph">
                  <wp:posOffset>52070</wp:posOffset>
                </wp:positionV>
                <wp:extent cx="866775" cy="381000"/>
                <wp:effectExtent l="0" t="0" r="28575" b="19050"/>
                <wp:wrapNone/>
                <wp:docPr id="3" name="Flèche courbé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810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C1EC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3" o:spid="_x0000_s1026" type="#_x0000_t105" style="position:absolute;margin-left:444pt;margin-top:4.1pt;width:6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" adj="16853,20413,16200" fillcolor="#4f81bd [3204]" strokecolor="#243f60 [1604]" strokeweight="2pt"/>
            </w:pict>
          </mc:Fallback>
        </mc:AlternateContent>
      </w:r>
      <w:r w:rsidR="003712C4">
        <w:t xml:space="preserve">                                                 </w:t>
      </w:r>
    </w:p>
    <w:p w14:paraId="5AD680AE" w14:textId="53D828A8" w:rsidR="007B1FBD" w:rsidRDefault="007B1FBD" w:rsidP="00292F9C">
      <w:pPr>
        <w:pStyle w:val="Paragraphedeliste"/>
        <w:spacing w:after="0" w:line="240" w:lineRule="auto"/>
        <w:ind w:left="0"/>
      </w:pPr>
      <w:r>
        <w:lastRenderedPageBreak/>
        <w:object w:dxaOrig="1440" w:dyaOrig="1440" w14:anchorId="04783C7E">
          <v:shape id="_x0000_i1136" type="#_x0000_t75" style="width:481.3pt;height:99pt" o:ole="">
            <v:imagedata r:id="rId66" o:title=""/>
          </v:shape>
          <w:control r:id="rId67" w:name="Autorisation" w:shapeid="_x0000_i1136"/>
        </w:object>
      </w:r>
    </w:p>
    <w:p w14:paraId="72137A76" w14:textId="77777777" w:rsidR="00A25368" w:rsidRDefault="00A25368" w:rsidP="00292F9C">
      <w:pPr>
        <w:pStyle w:val="Paragraphedeliste"/>
        <w:spacing w:after="0" w:line="240" w:lineRule="auto"/>
        <w:ind w:left="0"/>
      </w:pPr>
    </w:p>
    <w:p w14:paraId="704DE63E" w14:textId="3B4EE118" w:rsidR="00A25368" w:rsidRDefault="00A25368" w:rsidP="00292F9C">
      <w:pPr>
        <w:pStyle w:val="Paragraphedeliste"/>
        <w:spacing w:after="0" w:line="240" w:lineRule="auto"/>
        <w:ind w:left="0"/>
      </w:pPr>
      <w:r>
        <w:object w:dxaOrig="1440" w:dyaOrig="1440" w14:anchorId="13B56CB7">
          <v:shape id="_x0000_i1138" type="#_x0000_t75" style="width:481.3pt;height:42.45pt" o:ole="">
            <v:imagedata r:id="rId68" o:title=""/>
          </v:shape>
          <w:control r:id="rId69" w:name="Autorisation1" w:shapeid="_x0000_i1138"/>
        </w:object>
      </w:r>
    </w:p>
    <w:p w14:paraId="7786CF95" w14:textId="77777777" w:rsidR="00FA116F" w:rsidRDefault="00FA116F" w:rsidP="00292F9C">
      <w:pPr>
        <w:pStyle w:val="Paragraphedeliste"/>
        <w:spacing w:after="0" w:line="240" w:lineRule="auto"/>
        <w:ind w:left="0"/>
      </w:pPr>
    </w:p>
    <w:p w14:paraId="09D67919" w14:textId="48B321D7" w:rsidR="00FA116F" w:rsidRDefault="00FA116F" w:rsidP="00292F9C">
      <w:pPr>
        <w:pStyle w:val="Paragraphedeliste"/>
        <w:spacing w:after="0" w:line="240" w:lineRule="auto"/>
        <w:ind w:left="0"/>
      </w:pPr>
      <w:r>
        <w:object w:dxaOrig="1440" w:dyaOrig="1440" w14:anchorId="32187223">
          <v:shape id="_x0000_i1140" type="#_x0000_t75" style="width:481.3pt;height:54.45pt" o:ole="">
            <v:imagedata r:id="rId70" o:title=""/>
          </v:shape>
          <w:control r:id="rId71" w:name="Autorisation11" w:shapeid="_x0000_i1140"/>
        </w:object>
      </w:r>
    </w:p>
    <w:p w14:paraId="03F07234" w14:textId="77777777" w:rsidR="00BF410B" w:rsidRDefault="00BF410B" w:rsidP="00292F9C">
      <w:pPr>
        <w:pStyle w:val="Paragraphedeliste"/>
        <w:spacing w:after="0" w:line="240" w:lineRule="auto"/>
        <w:ind w:left="0"/>
      </w:pPr>
    </w:p>
    <w:p w14:paraId="3A59D842" w14:textId="77777777" w:rsidR="00BF410B" w:rsidRPr="00BF410B" w:rsidRDefault="00010606" w:rsidP="00BF410B">
      <w:pPr>
        <w:widowControl w:val="0"/>
        <w:autoSpaceDE w:val="0"/>
        <w:autoSpaceDN w:val="0"/>
        <w:adjustRightInd w:val="0"/>
        <w:spacing w:before="29" w:after="0" w:line="240" w:lineRule="auto"/>
        <w:ind w:left="1134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                 </w:t>
      </w:r>
      <w:r w:rsidRPr="00010606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EXTRAIT DU</w:t>
      </w:r>
      <w:r w:rsidR="00BF410B" w:rsidRPr="00BF410B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REGLEMENT INTERIEUR </w:t>
      </w:r>
    </w:p>
    <w:p w14:paraId="23CA2BA1" w14:textId="77777777" w:rsidR="00BF410B" w:rsidRPr="00BF410B" w:rsidRDefault="00BF410B" w:rsidP="00BF410B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fr-FR"/>
        </w:rPr>
      </w:pPr>
    </w:p>
    <w:p w14:paraId="1DF87630" w14:textId="77777777" w:rsidR="00BF410B" w:rsidRPr="00BF410B" w:rsidRDefault="00BF410B" w:rsidP="00BF410B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BF410B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lang w:eastAsia="fr-FR"/>
        </w:rPr>
        <w:t xml:space="preserve">ARTICLE 1 : LES MEMBRES ET LES COTISATIONS </w:t>
      </w:r>
    </w:p>
    <w:p w14:paraId="5FDAD9D7" w14:textId="77777777" w:rsidR="00BF410B" w:rsidRPr="00BF410B" w:rsidRDefault="00BF410B" w:rsidP="00010606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 </w:t>
      </w:r>
      <w:r w:rsidR="00010606" w:rsidRPr="00010606">
        <w:rPr>
          <w:rFonts w:eastAsia="Times New Roman" w:cs="Calibri"/>
          <w:color w:val="000000"/>
          <w:sz w:val="20"/>
          <w:szCs w:val="20"/>
          <w:lang w:eastAsia="fr-FR"/>
        </w:rPr>
        <w:t xml:space="preserve">        </w:t>
      </w: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Seuls sont membres du club les personnes étant à jour de leur cotisation annuelle. </w:t>
      </w:r>
    </w:p>
    <w:p w14:paraId="69E3F51B" w14:textId="77777777" w:rsidR="00BF410B" w:rsidRPr="00BF410B" w:rsidRDefault="00BF410B" w:rsidP="00BF410B">
      <w:pPr>
        <w:widowControl w:val="0"/>
        <w:autoSpaceDE w:val="0"/>
        <w:autoSpaceDN w:val="0"/>
        <w:adjustRightInd w:val="0"/>
        <w:spacing w:before="34"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>La cotisation annuelle est valable du 1</w:t>
      </w:r>
      <w:r w:rsidRPr="00BF410B">
        <w:rPr>
          <w:rFonts w:eastAsia="Times New Roman" w:cs="Calibri"/>
          <w:color w:val="000000"/>
          <w:position w:val="10"/>
          <w:sz w:val="20"/>
          <w:szCs w:val="20"/>
          <w:lang w:eastAsia="fr-FR"/>
        </w:rPr>
        <w:t>er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 Octobre au 30 Septembre de chaque année. </w:t>
      </w:r>
    </w:p>
    <w:p w14:paraId="693EEB24" w14:textId="77777777" w:rsidR="00BF410B" w:rsidRPr="00BF410B" w:rsidRDefault="00BF410B" w:rsidP="00BF410B">
      <w:pPr>
        <w:widowControl w:val="0"/>
        <w:autoSpaceDE w:val="0"/>
        <w:autoSpaceDN w:val="0"/>
        <w:adjustRightInd w:val="0"/>
        <w:spacing w:before="34"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Le montant de la cotisation annuelle est révisé chaque année et soumis à l’approbation de l’assemblée générale.  </w:t>
      </w:r>
    </w:p>
    <w:p w14:paraId="2DCFB838" w14:textId="77777777" w:rsidR="00BF410B" w:rsidRPr="00BF410B" w:rsidRDefault="00BF410B" w:rsidP="00BF410B">
      <w:pPr>
        <w:widowControl w:val="0"/>
        <w:autoSpaceDE w:val="0"/>
        <w:autoSpaceDN w:val="0"/>
        <w:adjustRightInd w:val="0"/>
        <w:spacing w:before="34" w:after="0" w:line="240" w:lineRule="auto"/>
        <w:ind w:left="360"/>
        <w:rPr>
          <w:rFonts w:eastAsia="Times New Roman" w:cs="Calibri"/>
          <w:color w:val="000000"/>
          <w:sz w:val="20"/>
          <w:szCs w:val="20"/>
          <w:lang w:eastAsia="fr-FR"/>
        </w:rPr>
      </w:pP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9B0E45">
        <w:rPr>
          <w:rFonts w:eastAsia="Times New Roman" w:cs="Calibri"/>
          <w:color w:val="FF0000"/>
          <w:sz w:val="20"/>
          <w:szCs w:val="20"/>
          <w:lang w:eastAsia="fr-FR"/>
        </w:rPr>
        <w:t>Un badge d'accès aux courts est confié à chaque personne ayant acquittée sa cotisation et en faisant la demande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. Celle-ci sera à restituer en cas de départ du club, ou de non réinscription. Sur demande du club lors du remplacement de celui-ci. Ce badge doit pouvoir être présenté à toute requête des membres du bureau ou de toute personne mandatée. </w:t>
      </w:r>
    </w:p>
    <w:p w14:paraId="14DB04A7" w14:textId="77777777" w:rsidR="00BF410B" w:rsidRPr="00BF410B" w:rsidRDefault="00BF410B" w:rsidP="00010606">
      <w:pPr>
        <w:widowControl w:val="0"/>
        <w:autoSpaceDE w:val="0"/>
        <w:autoSpaceDN w:val="0"/>
        <w:adjustRightInd w:val="0"/>
        <w:spacing w:before="34"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Le badge est personnel. Le prêt à un autre membre et à fortiori à une personne non membre du club est rigoureusement proscrit. </w:t>
      </w:r>
    </w:p>
    <w:p w14:paraId="314E3902" w14:textId="77777777" w:rsidR="00BF410B" w:rsidRPr="00BF410B" w:rsidRDefault="00BF410B" w:rsidP="00010606">
      <w:pPr>
        <w:widowControl w:val="0"/>
        <w:autoSpaceDE w:val="0"/>
        <w:autoSpaceDN w:val="0"/>
        <w:adjustRightInd w:val="0"/>
        <w:spacing w:before="31"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Le non-respect de ces consignes peut entraîner une radiation temporaire de l’adhérent. Elle pourra être définitive en cas de récidive. </w:t>
      </w:r>
    </w:p>
    <w:p w14:paraId="20EDE05D" w14:textId="77777777" w:rsidR="00BF410B" w:rsidRPr="00BF410B" w:rsidRDefault="00BF410B" w:rsidP="00010606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BF410B">
        <w:rPr>
          <w:rFonts w:eastAsia="Times New Roman" w:cs="Calibri"/>
          <w:color w:val="000000"/>
          <w:sz w:val="18"/>
          <w:szCs w:val="18"/>
          <w:lang w:eastAsia="fr-FR"/>
        </w:rPr>
        <w:t xml:space="preserve"> </w:t>
      </w:r>
      <w:r w:rsidRPr="00BF410B">
        <w:rPr>
          <w:rFonts w:ascii="Arial" w:eastAsia="Times New Roman" w:hAnsi="Arial" w:cs="Arial"/>
          <w:b/>
          <w:bCs/>
          <w:i/>
          <w:iCs/>
          <w:color w:val="0000FF"/>
          <w:sz w:val="18"/>
          <w:szCs w:val="18"/>
          <w:lang w:eastAsia="fr-FR"/>
        </w:rPr>
        <w:t xml:space="preserve">ARTICLE 2 : LICENCE ET ASSURANCE </w:t>
      </w:r>
    </w:p>
    <w:p w14:paraId="60C51312" w14:textId="77777777" w:rsidR="00BF410B" w:rsidRPr="00BF410B" w:rsidRDefault="00BF410B" w:rsidP="00010606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eastAsia="Times New Roman" w:cs="Calibri"/>
          <w:color w:val="000000"/>
          <w:sz w:val="18"/>
          <w:szCs w:val="18"/>
          <w:lang w:eastAsia="fr-FR"/>
        </w:rPr>
        <w:t xml:space="preserve"> </w:t>
      </w:r>
      <w:r w:rsidR="00010606">
        <w:rPr>
          <w:rFonts w:eastAsia="Times New Roman" w:cs="Calibri"/>
          <w:color w:val="000000"/>
          <w:sz w:val="18"/>
          <w:szCs w:val="18"/>
          <w:lang w:eastAsia="fr-FR"/>
        </w:rPr>
        <w:t xml:space="preserve">       </w:t>
      </w: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Les membres du club sont licenciés à la Fédération Française de Tennis. </w:t>
      </w:r>
    </w:p>
    <w:p w14:paraId="037977BA" w14:textId="77777777" w:rsidR="00BF410B" w:rsidRPr="00BF410B" w:rsidRDefault="00BF410B" w:rsidP="00010606">
      <w:pPr>
        <w:widowControl w:val="0"/>
        <w:autoSpaceDE w:val="0"/>
        <w:autoSpaceDN w:val="0"/>
        <w:adjustRightInd w:val="0"/>
        <w:spacing w:before="34"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Le licencié devra télécharger sa licence à partir de son espace licencié en s’inscrivant au préalable sur le site de la </w:t>
      </w:r>
      <w:r w:rsidRPr="00BF410B">
        <w:rPr>
          <w:rFonts w:eastAsia="Times New Roman" w:cs="Calibri"/>
          <w:color w:val="0000FF"/>
          <w:sz w:val="20"/>
          <w:szCs w:val="20"/>
          <w:lang w:eastAsia="fr-FR"/>
        </w:rPr>
        <w:t>FFT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 rubrique « </w:t>
      </w:r>
      <w:r w:rsidR="00310629">
        <w:rPr>
          <w:rFonts w:eastAsia="Times New Roman" w:cs="Calibri"/>
          <w:color w:val="000000"/>
          <w:sz w:val="20"/>
          <w:szCs w:val="20"/>
          <w:lang w:eastAsia="fr-FR"/>
        </w:rPr>
        <w:t>TEN’UP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 »</w:t>
      </w:r>
      <w:r w:rsidR="00310629">
        <w:rPr>
          <w:rFonts w:eastAsia="Times New Roman" w:cs="Calibri"/>
          <w:color w:val="000000"/>
          <w:sz w:val="20"/>
          <w:szCs w:val="20"/>
          <w:lang w:eastAsia="fr-FR"/>
        </w:rPr>
        <w:t xml:space="preserve"> </w:t>
      </w:r>
      <w:r w:rsidR="00310629" w:rsidRPr="00310629">
        <w:rPr>
          <w:rFonts w:eastAsia="Times New Roman" w:cs="Calibri"/>
          <w:b/>
          <w:color w:val="FF0000"/>
          <w:sz w:val="20"/>
          <w:szCs w:val="20"/>
          <w:lang w:eastAsia="fr-FR"/>
        </w:rPr>
        <w:t>ATTENTION le licencié reconnait avoir son certificat médical valide pour la saison</w:t>
      </w:r>
      <w:r w:rsidRPr="00310629">
        <w:rPr>
          <w:rFonts w:eastAsia="Times New Roman" w:cs="Calibri"/>
          <w:color w:val="FF0000"/>
          <w:sz w:val="20"/>
          <w:szCs w:val="20"/>
          <w:lang w:eastAsia="fr-FR"/>
        </w:rPr>
        <w:t xml:space="preserve">  </w:t>
      </w:r>
    </w:p>
    <w:p w14:paraId="65F2DA68" w14:textId="77777777" w:rsidR="00BF410B" w:rsidRPr="00BF410B" w:rsidRDefault="00BF410B" w:rsidP="00BF410B">
      <w:pPr>
        <w:widowControl w:val="0"/>
        <w:autoSpaceDE w:val="0"/>
        <w:autoSpaceDN w:val="0"/>
        <w:adjustRightInd w:val="0"/>
        <w:spacing w:before="34"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Les licenciés bénéficient à ce titre d’une assurance les couvrant lors d’un accident. </w:t>
      </w:r>
    </w:p>
    <w:p w14:paraId="30B1BEB2" w14:textId="77777777" w:rsidR="00BF410B" w:rsidRPr="00BF410B" w:rsidRDefault="00BF410B" w:rsidP="00BF410B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 </w:t>
      </w:r>
      <w:r w:rsidR="00010606" w:rsidRPr="00010606">
        <w:rPr>
          <w:rFonts w:eastAsia="Times New Roman" w:cs="Calibri"/>
          <w:color w:val="000000"/>
          <w:sz w:val="20"/>
          <w:szCs w:val="20"/>
          <w:lang w:eastAsia="fr-FR"/>
        </w:rPr>
        <w:t xml:space="preserve">       </w:t>
      </w: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Cette assurance agit : </w:t>
      </w:r>
    </w:p>
    <w:p w14:paraId="2DED7042" w14:textId="77777777" w:rsidR="00010606" w:rsidRPr="00010606" w:rsidRDefault="00BF410B" w:rsidP="00010606">
      <w:pPr>
        <w:widowControl w:val="0"/>
        <w:autoSpaceDE w:val="0"/>
        <w:autoSpaceDN w:val="0"/>
        <w:adjustRightInd w:val="0"/>
        <w:spacing w:before="46" w:after="0" w:line="240" w:lineRule="auto"/>
        <w:ind w:left="1056"/>
        <w:rPr>
          <w:rFonts w:eastAsia="Times New Roman" w:cs="Calibri"/>
          <w:color w:val="000000"/>
          <w:sz w:val="20"/>
          <w:szCs w:val="20"/>
          <w:lang w:eastAsia="fr-FR"/>
        </w:rPr>
      </w:pP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- En individuelle accident lorsque le licencié est victime au cours ou à l’occasion de la pratique </w:t>
      </w:r>
      <w:r w:rsidR="00010606" w:rsidRPr="00010606">
        <w:rPr>
          <w:rFonts w:eastAsia="Times New Roman" w:cs="Calibri"/>
          <w:color w:val="000000"/>
          <w:sz w:val="20"/>
          <w:szCs w:val="20"/>
          <w:lang w:eastAsia="fr-FR"/>
        </w:rPr>
        <w:t xml:space="preserve">  </w:t>
      </w:r>
    </w:p>
    <w:p w14:paraId="08F8534B" w14:textId="77777777" w:rsidR="00BF410B" w:rsidRPr="00BF410B" w:rsidRDefault="00010606" w:rsidP="00010606">
      <w:pPr>
        <w:widowControl w:val="0"/>
        <w:autoSpaceDE w:val="0"/>
        <w:autoSpaceDN w:val="0"/>
        <w:adjustRightInd w:val="0"/>
        <w:spacing w:before="46" w:after="0" w:line="240" w:lineRule="auto"/>
        <w:ind w:left="1056"/>
        <w:rPr>
          <w:rFonts w:ascii="Arial" w:eastAsia="Times New Roman" w:hAnsi="Arial" w:cs="Arial"/>
          <w:sz w:val="20"/>
          <w:szCs w:val="20"/>
          <w:lang w:eastAsia="fr-FR"/>
        </w:rPr>
      </w:pPr>
      <w:r w:rsidRPr="00010606">
        <w:rPr>
          <w:rFonts w:eastAsia="Times New Roman" w:cs="Calibri"/>
          <w:color w:val="000000"/>
          <w:sz w:val="20"/>
          <w:szCs w:val="20"/>
          <w:lang w:eastAsia="fr-FR"/>
        </w:rPr>
        <w:t xml:space="preserve">   </w:t>
      </w:r>
      <w:r w:rsidR="00BF410B"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du tennis y compris au cours de déplacements, animations pour le compte du club. </w:t>
      </w:r>
    </w:p>
    <w:p w14:paraId="39A02A61" w14:textId="77777777" w:rsidR="00BF410B" w:rsidRPr="00BF410B" w:rsidRDefault="00BF410B" w:rsidP="00010606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 </w:t>
      </w:r>
      <w:r w:rsidR="00010606" w:rsidRPr="00010606">
        <w:rPr>
          <w:rFonts w:eastAsia="Times New Roman" w:cs="Calibri"/>
          <w:color w:val="000000"/>
          <w:sz w:val="20"/>
          <w:szCs w:val="20"/>
          <w:lang w:eastAsia="fr-FR"/>
        </w:rPr>
        <w:t xml:space="preserve">                   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- En responsabilité civile vis-à-vis des tiers lorsque le licencié est l’auteur du dommage. </w:t>
      </w:r>
    </w:p>
    <w:p w14:paraId="5086A5AD" w14:textId="77777777" w:rsidR="00BF410B" w:rsidRPr="00BF410B" w:rsidRDefault="00BF410B" w:rsidP="00010606">
      <w:pPr>
        <w:widowControl w:val="0"/>
        <w:autoSpaceDE w:val="0"/>
        <w:autoSpaceDN w:val="0"/>
        <w:adjustRightInd w:val="0"/>
        <w:spacing w:before="49"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 </w:t>
      </w:r>
      <w:r w:rsidRPr="00BF410B">
        <w:rPr>
          <w:rFonts w:ascii="Wingdings" w:eastAsia="Times New Roman" w:hAnsi="Wingdings" w:cs="Wingdings"/>
          <w:color w:val="000000"/>
          <w:sz w:val="20"/>
          <w:szCs w:val="20"/>
          <w:lang w:eastAsia="fr-FR"/>
        </w:rPr>
        <w:t></w:t>
      </w:r>
      <w:r w:rsidRPr="00BF410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BF410B">
        <w:rPr>
          <w:rFonts w:eastAsia="Times New Roman" w:cs="Calibri"/>
          <w:color w:val="000000"/>
          <w:sz w:val="20"/>
          <w:szCs w:val="20"/>
          <w:lang w:eastAsia="fr-FR"/>
        </w:rPr>
        <w:t xml:space="preserve">Le licencié peut souscrire des garanties supplémentaires s’il le souhaite. </w:t>
      </w:r>
    </w:p>
    <w:p w14:paraId="588EC0E7" w14:textId="77777777" w:rsidR="00BF410B" w:rsidRPr="00BF410B" w:rsidRDefault="00BF410B" w:rsidP="00BF410B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F410B">
        <w:rPr>
          <w:rFonts w:eastAsia="Times New Roman" w:cs="Calibri"/>
          <w:color w:val="000000"/>
          <w:lang w:eastAsia="fr-FR"/>
        </w:rPr>
        <w:t xml:space="preserve"> </w:t>
      </w:r>
    </w:p>
    <w:p w14:paraId="778B3CB3" w14:textId="77777777" w:rsidR="00BF410B" w:rsidRPr="00BA5A7A" w:rsidRDefault="00BF410B" w:rsidP="00BF410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fr-FR"/>
        </w:rPr>
        <w:t xml:space="preserve"> </w:t>
      </w:r>
      <w:r w:rsidRPr="00BA5A7A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fr-FR"/>
        </w:rPr>
        <w:t xml:space="preserve">ARTICLE 3 : ACCES AUX COURTS DE TENNIS </w:t>
      </w:r>
    </w:p>
    <w:p w14:paraId="33A4969D" w14:textId="77777777" w:rsidR="00BF410B" w:rsidRPr="00BA5A7A" w:rsidRDefault="00BF410B" w:rsidP="00BF410B">
      <w:pPr>
        <w:widowControl w:val="0"/>
        <w:autoSpaceDE w:val="0"/>
        <w:autoSpaceDN w:val="0"/>
        <w:adjustRightInd w:val="0"/>
        <w:spacing w:before="53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F410B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 xml:space="preserve"> </w:t>
      </w:r>
      <w:r w:rsidRPr="00BA5A7A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fr-FR"/>
        </w:rPr>
        <w:t xml:space="preserve">ACCES GENERAL </w:t>
      </w:r>
    </w:p>
    <w:p w14:paraId="4C32DAFA" w14:textId="77777777" w:rsidR="00BF410B" w:rsidRPr="00BF410B" w:rsidRDefault="00BF410B" w:rsidP="00BF410B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F410B">
        <w:rPr>
          <w:rFonts w:eastAsia="Times New Roman" w:cs="Calibri"/>
          <w:color w:val="000000"/>
          <w:sz w:val="18"/>
          <w:szCs w:val="18"/>
          <w:lang w:eastAsia="fr-FR"/>
        </w:rPr>
        <w:t xml:space="preserve"> </w:t>
      </w:r>
    </w:p>
    <w:p w14:paraId="56078FC5" w14:textId="77777777" w:rsidR="00BF410B" w:rsidRPr="00BA5A7A" w:rsidRDefault="00BF410B" w:rsidP="00BF410B">
      <w:pPr>
        <w:widowControl w:val="0"/>
        <w:autoSpaceDE w:val="0"/>
        <w:autoSpaceDN w:val="0"/>
        <w:adjustRightInd w:val="0"/>
        <w:spacing w:before="30" w:after="0" w:line="240" w:lineRule="auto"/>
        <w:ind w:left="360"/>
        <w:rPr>
          <w:rFonts w:ascii="Arial" w:eastAsia="Times New Roman" w:hAnsi="Arial" w:cs="Arial"/>
          <w:sz w:val="18"/>
          <w:szCs w:val="18"/>
          <w:lang w:eastAsia="fr-FR"/>
        </w:rPr>
      </w:pPr>
      <w:r w:rsidRPr="00BA5A7A">
        <w:rPr>
          <w:rFonts w:ascii="Wingdings" w:eastAsia="Times New Roman" w:hAnsi="Wingdings" w:cs="Wingdings"/>
          <w:color w:val="000000"/>
          <w:sz w:val="18"/>
          <w:szCs w:val="18"/>
          <w:lang w:eastAsia="fr-FR"/>
        </w:rPr>
        <w:t></w:t>
      </w:r>
      <w:r w:rsidRPr="00BA5A7A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</w:t>
      </w:r>
      <w:r w:rsidRPr="00BA5A7A">
        <w:rPr>
          <w:rFonts w:eastAsia="Times New Roman" w:cs="Calibri"/>
          <w:color w:val="000000"/>
          <w:sz w:val="18"/>
          <w:szCs w:val="18"/>
          <w:lang w:eastAsia="fr-FR"/>
        </w:rPr>
        <w:t xml:space="preserve">Les courts de tennis sont ouverts 7 jours / 7 de 7h00 à 22h00 </w:t>
      </w:r>
    </w:p>
    <w:p w14:paraId="7B23686E" w14:textId="77777777" w:rsidR="00623B0E" w:rsidRDefault="00BF410B" w:rsidP="00BF410B">
      <w:pPr>
        <w:widowControl w:val="0"/>
        <w:autoSpaceDE w:val="0"/>
        <w:autoSpaceDN w:val="0"/>
        <w:adjustRightInd w:val="0"/>
        <w:spacing w:before="34" w:after="0" w:line="240" w:lineRule="auto"/>
        <w:ind w:left="360"/>
        <w:rPr>
          <w:rFonts w:eastAsia="Times New Roman" w:cs="Calibri"/>
          <w:color w:val="000000"/>
          <w:sz w:val="18"/>
          <w:szCs w:val="18"/>
          <w:lang w:eastAsia="fr-FR"/>
        </w:rPr>
      </w:pPr>
      <w:r w:rsidRPr="007852E3">
        <w:rPr>
          <w:rFonts w:ascii="Wingdings" w:eastAsia="Times New Roman" w:hAnsi="Wingdings" w:cs="Wingdings"/>
          <w:b/>
          <w:bCs/>
          <w:color w:val="000000"/>
          <w:sz w:val="18"/>
          <w:szCs w:val="18"/>
          <w:lang w:eastAsia="fr-FR"/>
        </w:rPr>
        <w:t></w:t>
      </w:r>
      <w:r w:rsidRPr="007852E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 </w:t>
      </w:r>
      <w:r w:rsidRPr="007852E3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L’accès aux courts est réservé aux membres du club, licenciés en possession de leur carte de membre.</w:t>
      </w:r>
      <w:r w:rsidRPr="00BA5A7A">
        <w:rPr>
          <w:rFonts w:eastAsia="Times New Roman" w:cs="Calibri"/>
          <w:color w:val="000000"/>
          <w:sz w:val="18"/>
          <w:szCs w:val="18"/>
          <w:lang w:eastAsia="fr-FR"/>
        </w:rPr>
        <w:t xml:space="preserve">  Sauf autorisation </w:t>
      </w:r>
      <w:r w:rsidR="00623B0E">
        <w:rPr>
          <w:rFonts w:eastAsia="Times New Roman" w:cs="Calibri"/>
          <w:color w:val="000000"/>
          <w:sz w:val="18"/>
          <w:szCs w:val="18"/>
          <w:lang w:eastAsia="fr-FR"/>
        </w:rPr>
        <w:t xml:space="preserve"> </w:t>
      </w:r>
    </w:p>
    <w:p w14:paraId="186A4B6F" w14:textId="77777777" w:rsidR="00BF410B" w:rsidRPr="00BA5A7A" w:rsidRDefault="00623B0E" w:rsidP="00BF410B">
      <w:pPr>
        <w:widowControl w:val="0"/>
        <w:autoSpaceDE w:val="0"/>
        <w:autoSpaceDN w:val="0"/>
        <w:adjustRightInd w:val="0"/>
        <w:spacing w:before="34" w:after="0" w:line="240" w:lineRule="auto"/>
        <w:ind w:left="360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eastAsia="Times New Roman" w:cs="Calibri"/>
          <w:color w:val="000000"/>
          <w:sz w:val="18"/>
          <w:szCs w:val="18"/>
          <w:lang w:eastAsia="fr-FR"/>
        </w:rPr>
        <w:t xml:space="preserve">     </w:t>
      </w:r>
      <w:r w:rsidR="00BF410B" w:rsidRPr="00BA5A7A">
        <w:rPr>
          <w:rFonts w:eastAsia="Times New Roman" w:cs="Calibri"/>
          <w:color w:val="000000"/>
          <w:sz w:val="18"/>
          <w:szCs w:val="18"/>
          <w:lang w:eastAsia="fr-FR"/>
        </w:rPr>
        <w:t>express</w:t>
      </w:r>
      <w:r w:rsidR="00310629">
        <w:rPr>
          <w:rFonts w:eastAsia="Times New Roman" w:cs="Calibri"/>
          <w:color w:val="000000"/>
          <w:sz w:val="18"/>
          <w:szCs w:val="18"/>
          <w:lang w:eastAsia="fr-FR"/>
        </w:rPr>
        <w:t>e</w:t>
      </w:r>
      <w:r w:rsidR="00BF410B" w:rsidRPr="00BA5A7A">
        <w:rPr>
          <w:rFonts w:eastAsia="Times New Roman" w:cs="Calibri"/>
          <w:color w:val="000000"/>
          <w:sz w:val="18"/>
          <w:szCs w:val="18"/>
          <w:lang w:eastAsia="fr-FR"/>
        </w:rPr>
        <w:t xml:space="preserve"> d'un des membres du bureau.</w:t>
      </w:r>
      <w:r>
        <w:rPr>
          <w:rFonts w:eastAsia="Times New Roman" w:cs="Calibri"/>
          <w:color w:val="000000"/>
          <w:sz w:val="18"/>
          <w:szCs w:val="18"/>
          <w:lang w:eastAsia="fr-FR"/>
        </w:rPr>
        <w:t xml:space="preserve"> 5 invitations </w:t>
      </w:r>
      <w:r w:rsidR="00310629">
        <w:rPr>
          <w:rFonts w:eastAsia="Times New Roman" w:cs="Calibri"/>
          <w:color w:val="000000"/>
          <w:sz w:val="18"/>
          <w:szCs w:val="18"/>
          <w:lang w:eastAsia="fr-FR"/>
        </w:rPr>
        <w:t xml:space="preserve">avec joueur licencié </w:t>
      </w:r>
      <w:r>
        <w:rPr>
          <w:rFonts w:eastAsia="Times New Roman" w:cs="Calibri"/>
          <w:color w:val="000000"/>
          <w:sz w:val="18"/>
          <w:szCs w:val="18"/>
          <w:lang w:eastAsia="fr-FR"/>
        </w:rPr>
        <w:t>possibles par an.</w:t>
      </w:r>
    </w:p>
    <w:p w14:paraId="40DCA463" w14:textId="77777777" w:rsidR="00BF410B" w:rsidRPr="00A22A99" w:rsidRDefault="00BF410B" w:rsidP="00292F9C">
      <w:pPr>
        <w:pStyle w:val="Paragraphedeliste"/>
        <w:spacing w:after="0" w:line="240" w:lineRule="auto"/>
        <w:ind w:left="0"/>
        <w:rPr>
          <w:color w:val="FF0000"/>
        </w:rPr>
      </w:pPr>
    </w:p>
    <w:p w14:paraId="6B9B333E" w14:textId="73A416FE" w:rsidR="00FA116F" w:rsidRDefault="00BA5A7A" w:rsidP="00292F9C">
      <w:pPr>
        <w:pStyle w:val="Paragraphedeliste"/>
        <w:spacing w:after="0" w:line="240" w:lineRule="auto"/>
        <w:ind w:left="0"/>
        <w:rPr>
          <w:color w:val="0070C0"/>
        </w:rPr>
      </w:pPr>
      <w:r w:rsidRPr="00A22A99">
        <w:rPr>
          <w:color w:val="FF0000"/>
        </w:rPr>
        <w:t xml:space="preserve">   </w:t>
      </w:r>
      <w:r w:rsidR="00A22A99">
        <w:rPr>
          <w:color w:val="FF0000"/>
        </w:rPr>
        <w:t xml:space="preserve">      </w:t>
      </w:r>
      <w:r w:rsidRPr="00A22A99">
        <w:rPr>
          <w:color w:val="FF0000"/>
        </w:rPr>
        <w:t xml:space="preserve">    </w:t>
      </w:r>
      <w:r w:rsidR="00A22A99" w:rsidRPr="00A22A99">
        <w:rPr>
          <w:color w:val="FF0000"/>
        </w:rPr>
        <w:t>LE REGLEMENT COMPLET EST CONSULTABLE AU TABLEAU D'AFFICHAGE DU CLUB HOUSE</w:t>
      </w:r>
      <w:r w:rsidRPr="00A22A99">
        <w:rPr>
          <w:color w:val="FF0000"/>
        </w:rPr>
        <w:t xml:space="preserve"> </w:t>
      </w:r>
      <w:r>
        <w:rPr>
          <w:color w:val="0070C0"/>
        </w:rPr>
        <w:t xml:space="preserve">              </w:t>
      </w:r>
    </w:p>
    <w:p w14:paraId="3C09C417" w14:textId="55F24C82" w:rsidR="00A22A99" w:rsidRDefault="00BA5A7A" w:rsidP="00292F9C">
      <w:pPr>
        <w:pStyle w:val="Paragraphedeliste"/>
        <w:spacing w:after="0" w:line="240" w:lineRule="auto"/>
        <w:ind w:left="0"/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   </w:t>
      </w:r>
    </w:p>
    <w:p w14:paraId="5DB475DA" w14:textId="676BF69C" w:rsidR="00BA5A7A" w:rsidRDefault="00BA5A7A" w:rsidP="00292F9C">
      <w:pPr>
        <w:pStyle w:val="Paragraphedeliste"/>
        <w:spacing w:after="0" w:line="240" w:lineRule="auto"/>
        <w:ind w:left="0"/>
        <w:rPr>
          <w:color w:val="0070C0"/>
        </w:rPr>
      </w:pPr>
      <w:r>
        <w:rPr>
          <w:color w:val="0070C0"/>
        </w:rPr>
        <w:t xml:space="preserve">   ACCEPTATION :   Mazan le :                                         Signature :</w:t>
      </w:r>
    </w:p>
    <w:p w14:paraId="2CC8FF54" w14:textId="33E0A553" w:rsidR="00EF4BDD" w:rsidRPr="00EF4BDD" w:rsidRDefault="007852E3" w:rsidP="00292F9C">
      <w:pPr>
        <w:pStyle w:val="Paragraphedeliste"/>
        <w:spacing w:after="0" w:line="240" w:lineRule="auto"/>
        <w:ind w:left="0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9DB1A" wp14:editId="61FDD363">
                <wp:simplePos x="0" y="0"/>
                <wp:positionH relativeFrom="margin">
                  <wp:posOffset>2064385</wp:posOffset>
                </wp:positionH>
                <wp:positionV relativeFrom="paragraph">
                  <wp:posOffset>33655</wp:posOffset>
                </wp:positionV>
                <wp:extent cx="3619500" cy="38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1F1C6" w14:textId="77777777" w:rsidR="00EF4BDD" w:rsidRDefault="00EF4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DB1A" id="Zone de texte 4" o:spid="_x0000_s1027" type="#_x0000_t202" style="position:absolute;margin-left:162.55pt;margin-top:2.65pt;width:28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" fillcolor="white [3201]" stroked="f" strokeweight=".5pt">
                <v:textbox>
                  <w:txbxContent>
                    <w:p w14:paraId="3961F1C6" w14:textId="77777777" w:rsidR="00EF4BDD" w:rsidRDefault="00EF4BDD"/>
                  </w:txbxContent>
                </v:textbox>
                <w10:wrap anchorx="margin"/>
              </v:shape>
            </w:pict>
          </mc:Fallback>
        </mc:AlternateContent>
      </w:r>
    </w:p>
    <w:sectPr w:rsidR="00EF4BDD" w:rsidRPr="00EF4BDD" w:rsidSect="00961571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0" w:right="707" w:bottom="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C904" w14:textId="77777777" w:rsidR="00C1292F" w:rsidRDefault="00C1292F" w:rsidP="005001EB">
      <w:pPr>
        <w:spacing w:after="0" w:line="240" w:lineRule="auto"/>
      </w:pPr>
      <w:r>
        <w:separator/>
      </w:r>
    </w:p>
  </w:endnote>
  <w:endnote w:type="continuationSeparator" w:id="0">
    <w:p w14:paraId="0293FC10" w14:textId="77777777" w:rsidR="00C1292F" w:rsidRDefault="00C1292F" w:rsidP="0050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eelawadee UI"/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B254" w14:textId="77777777" w:rsidR="00C1292F" w:rsidRDefault="00C129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8438" w14:textId="77777777" w:rsidR="00C1292F" w:rsidRDefault="00C129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9896" w14:textId="77777777" w:rsidR="00C1292F" w:rsidRDefault="00C129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7165" w14:textId="77777777" w:rsidR="00C1292F" w:rsidRDefault="00C1292F" w:rsidP="005001EB">
      <w:pPr>
        <w:spacing w:after="0" w:line="240" w:lineRule="auto"/>
      </w:pPr>
      <w:r>
        <w:separator/>
      </w:r>
    </w:p>
  </w:footnote>
  <w:footnote w:type="continuationSeparator" w:id="0">
    <w:p w14:paraId="6FAA2B7A" w14:textId="77777777" w:rsidR="00C1292F" w:rsidRDefault="00C1292F" w:rsidP="0050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9A46" w14:textId="77777777" w:rsidR="00C1292F" w:rsidRDefault="00C129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4D1C" w14:textId="77777777" w:rsidR="00C1292F" w:rsidRDefault="00C129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6926" w14:textId="77777777" w:rsidR="00C1292F" w:rsidRDefault="00C129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3330"/>
      </v:shape>
    </w:pict>
  </w:numPicBullet>
  <w:abstractNum w:abstractNumId="0" w15:restartNumberingAfterBreak="0">
    <w:nsid w:val="49D372D5"/>
    <w:multiLevelType w:val="hybridMultilevel"/>
    <w:tmpl w:val="9C34242C"/>
    <w:lvl w:ilvl="0" w:tplc="F828C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97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59"/>
    <w:rsid w:val="00001A0F"/>
    <w:rsid w:val="00003864"/>
    <w:rsid w:val="00010606"/>
    <w:rsid w:val="000274B6"/>
    <w:rsid w:val="00031343"/>
    <w:rsid w:val="000555F0"/>
    <w:rsid w:val="0008213E"/>
    <w:rsid w:val="000B0228"/>
    <w:rsid w:val="000B02C5"/>
    <w:rsid w:val="000C56F0"/>
    <w:rsid w:val="000C7029"/>
    <w:rsid w:val="000D3FD9"/>
    <w:rsid w:val="000E7DE3"/>
    <w:rsid w:val="00131521"/>
    <w:rsid w:val="0013612E"/>
    <w:rsid w:val="001479EC"/>
    <w:rsid w:val="001554B6"/>
    <w:rsid w:val="00182247"/>
    <w:rsid w:val="001B0698"/>
    <w:rsid w:val="001B2C7B"/>
    <w:rsid w:val="001D05E4"/>
    <w:rsid w:val="001E2E63"/>
    <w:rsid w:val="002148B1"/>
    <w:rsid w:val="002167AB"/>
    <w:rsid w:val="0023301C"/>
    <w:rsid w:val="00236C8A"/>
    <w:rsid w:val="002408D4"/>
    <w:rsid w:val="00261C03"/>
    <w:rsid w:val="002713A0"/>
    <w:rsid w:val="00292F9C"/>
    <w:rsid w:val="002B6F39"/>
    <w:rsid w:val="002D22DE"/>
    <w:rsid w:val="00310629"/>
    <w:rsid w:val="00311A03"/>
    <w:rsid w:val="00316765"/>
    <w:rsid w:val="00340FF2"/>
    <w:rsid w:val="00344E97"/>
    <w:rsid w:val="00352996"/>
    <w:rsid w:val="00364967"/>
    <w:rsid w:val="003712C4"/>
    <w:rsid w:val="0038152C"/>
    <w:rsid w:val="00384A7D"/>
    <w:rsid w:val="00386E48"/>
    <w:rsid w:val="00393DAC"/>
    <w:rsid w:val="00396E49"/>
    <w:rsid w:val="003B2BD9"/>
    <w:rsid w:val="003E1229"/>
    <w:rsid w:val="0040493B"/>
    <w:rsid w:val="004612B2"/>
    <w:rsid w:val="004647EE"/>
    <w:rsid w:val="004E732E"/>
    <w:rsid w:val="005001EB"/>
    <w:rsid w:val="0051239B"/>
    <w:rsid w:val="00535AE1"/>
    <w:rsid w:val="0054505C"/>
    <w:rsid w:val="005463EC"/>
    <w:rsid w:val="00565DDB"/>
    <w:rsid w:val="005A6A49"/>
    <w:rsid w:val="005D7C87"/>
    <w:rsid w:val="005E7F5C"/>
    <w:rsid w:val="005F009C"/>
    <w:rsid w:val="005F0CDA"/>
    <w:rsid w:val="00623B0E"/>
    <w:rsid w:val="00633833"/>
    <w:rsid w:val="00647F51"/>
    <w:rsid w:val="006A03EF"/>
    <w:rsid w:val="006A2CB7"/>
    <w:rsid w:val="006A73DA"/>
    <w:rsid w:val="006D0BBC"/>
    <w:rsid w:val="006D4571"/>
    <w:rsid w:val="006F4ABF"/>
    <w:rsid w:val="007122D0"/>
    <w:rsid w:val="007434FC"/>
    <w:rsid w:val="00751825"/>
    <w:rsid w:val="0077483D"/>
    <w:rsid w:val="00780C41"/>
    <w:rsid w:val="007852E3"/>
    <w:rsid w:val="007B1FBD"/>
    <w:rsid w:val="007B4868"/>
    <w:rsid w:val="007C224F"/>
    <w:rsid w:val="007C7462"/>
    <w:rsid w:val="007D00C0"/>
    <w:rsid w:val="007D2469"/>
    <w:rsid w:val="00804468"/>
    <w:rsid w:val="00805807"/>
    <w:rsid w:val="008611FA"/>
    <w:rsid w:val="00870E68"/>
    <w:rsid w:val="00882DA7"/>
    <w:rsid w:val="008C4AF0"/>
    <w:rsid w:val="008E4777"/>
    <w:rsid w:val="009038AA"/>
    <w:rsid w:val="009179FE"/>
    <w:rsid w:val="00926CF7"/>
    <w:rsid w:val="0096045F"/>
    <w:rsid w:val="00961571"/>
    <w:rsid w:val="009B0E45"/>
    <w:rsid w:val="009B5140"/>
    <w:rsid w:val="009C2E98"/>
    <w:rsid w:val="009F1095"/>
    <w:rsid w:val="009F58E1"/>
    <w:rsid w:val="009F6D95"/>
    <w:rsid w:val="00A12E86"/>
    <w:rsid w:val="00A22A99"/>
    <w:rsid w:val="00A25368"/>
    <w:rsid w:val="00A25BC8"/>
    <w:rsid w:val="00A35B9F"/>
    <w:rsid w:val="00A46D2B"/>
    <w:rsid w:val="00A55455"/>
    <w:rsid w:val="00A76F59"/>
    <w:rsid w:val="00AE6F5B"/>
    <w:rsid w:val="00B309DA"/>
    <w:rsid w:val="00B37630"/>
    <w:rsid w:val="00B6297A"/>
    <w:rsid w:val="00B72EAD"/>
    <w:rsid w:val="00BA5A7A"/>
    <w:rsid w:val="00BA7ED4"/>
    <w:rsid w:val="00BB3C90"/>
    <w:rsid w:val="00BB794D"/>
    <w:rsid w:val="00BC57B4"/>
    <w:rsid w:val="00BF410B"/>
    <w:rsid w:val="00C0025E"/>
    <w:rsid w:val="00C1292F"/>
    <w:rsid w:val="00C34AE4"/>
    <w:rsid w:val="00C71399"/>
    <w:rsid w:val="00CA0F63"/>
    <w:rsid w:val="00CA37E6"/>
    <w:rsid w:val="00CB306E"/>
    <w:rsid w:val="00CB30C6"/>
    <w:rsid w:val="00CD7FBB"/>
    <w:rsid w:val="00CE04D0"/>
    <w:rsid w:val="00CF2517"/>
    <w:rsid w:val="00D019ED"/>
    <w:rsid w:val="00D37369"/>
    <w:rsid w:val="00D41E8A"/>
    <w:rsid w:val="00D62243"/>
    <w:rsid w:val="00D67CAB"/>
    <w:rsid w:val="00DC5647"/>
    <w:rsid w:val="00DE57F9"/>
    <w:rsid w:val="00E36C5F"/>
    <w:rsid w:val="00E610A0"/>
    <w:rsid w:val="00E67B38"/>
    <w:rsid w:val="00E7392F"/>
    <w:rsid w:val="00E73D2A"/>
    <w:rsid w:val="00E86BC0"/>
    <w:rsid w:val="00EA224D"/>
    <w:rsid w:val="00EA6CBC"/>
    <w:rsid w:val="00EC3BDE"/>
    <w:rsid w:val="00ED6E7F"/>
    <w:rsid w:val="00EF4BDD"/>
    <w:rsid w:val="00EF7D31"/>
    <w:rsid w:val="00F048CB"/>
    <w:rsid w:val="00F07DE8"/>
    <w:rsid w:val="00F670BB"/>
    <w:rsid w:val="00F81AB0"/>
    <w:rsid w:val="00F976BE"/>
    <w:rsid w:val="00FA116F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;"/>
  <w14:docId w14:val="02611EB8"/>
  <w15:docId w15:val="{E98B74C0-E312-43CA-B240-35B1F84C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4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1E8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73D2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0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1E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0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1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6.xml"/><Relationship Id="rId42" Type="http://schemas.openxmlformats.org/officeDocument/2006/relationships/image" Target="media/image20.wmf"/><Relationship Id="rId47" Type="http://schemas.openxmlformats.org/officeDocument/2006/relationships/control" Target="activeX/activeX18.xml"/><Relationship Id="rId63" Type="http://schemas.openxmlformats.org/officeDocument/2006/relationships/control" Target="activeX/activeX25.xml"/><Relationship Id="rId68" Type="http://schemas.openxmlformats.org/officeDocument/2006/relationships/image" Target="media/image34.wmf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image" Target="media/image15.wmf"/><Relationship Id="rId37" Type="http://schemas.openxmlformats.org/officeDocument/2006/relationships/control" Target="activeX/activeX13.xml"/><Relationship Id="rId40" Type="http://schemas.openxmlformats.org/officeDocument/2006/relationships/image" Target="media/image19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24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control" Target="activeX/activeX8.xml"/><Relationship Id="rId30" Type="http://schemas.openxmlformats.org/officeDocument/2006/relationships/image" Target="media/image14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23.wmf"/><Relationship Id="rId56" Type="http://schemas.openxmlformats.org/officeDocument/2006/relationships/image" Target="media/image27.png"/><Relationship Id="rId64" Type="http://schemas.openxmlformats.org/officeDocument/2006/relationships/image" Target="media/image32.wmf"/><Relationship Id="rId69" Type="http://schemas.openxmlformats.org/officeDocument/2006/relationships/control" Target="activeX/activeX28.xml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control" Target="activeX/activeX20.xml"/><Relationship Id="rId72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1.png"/><Relationship Id="rId33" Type="http://schemas.openxmlformats.org/officeDocument/2006/relationships/control" Target="activeX/activeX11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3.xml"/><Relationship Id="rId67" Type="http://schemas.openxmlformats.org/officeDocument/2006/relationships/control" Target="activeX/activeX27.xml"/><Relationship Id="rId20" Type="http://schemas.openxmlformats.org/officeDocument/2006/relationships/image" Target="media/image8.wmf"/><Relationship Id="rId41" Type="http://schemas.openxmlformats.org/officeDocument/2006/relationships/control" Target="activeX/activeX15.xml"/><Relationship Id="rId54" Type="http://schemas.openxmlformats.org/officeDocument/2006/relationships/image" Target="media/image26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footer" Target="footer2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19.xml"/><Relationship Id="rId57" Type="http://schemas.openxmlformats.org/officeDocument/2006/relationships/image" Target="media/image28.svg"/><Relationship Id="rId10" Type="http://schemas.openxmlformats.org/officeDocument/2006/relationships/image" Target="media/image3.wmf"/><Relationship Id="rId31" Type="http://schemas.openxmlformats.org/officeDocument/2006/relationships/control" Target="activeX/activeX10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wmf"/><Relationship Id="rId65" Type="http://schemas.openxmlformats.org/officeDocument/2006/relationships/control" Target="activeX/activeX26.xm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control" Target="activeX/activeX14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2.xm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control" Target="activeX/activeX29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3733-E66E-4B19-AB16-5D5B84AF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DV</cp:lastModifiedBy>
  <cp:revision>4</cp:revision>
  <cp:lastPrinted>2023-08-20T13:42:00Z</cp:lastPrinted>
  <dcterms:created xsi:type="dcterms:W3CDTF">2023-08-18T17:03:00Z</dcterms:created>
  <dcterms:modified xsi:type="dcterms:W3CDTF">2023-08-20T18:23:00Z</dcterms:modified>
  <cp:contentStatus/>
</cp:coreProperties>
</file>